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6C559" w14:textId="77777777" w:rsidR="005D2081" w:rsidRDefault="00B359CC">
      <w:pPr>
        <w:spacing w:after="0"/>
      </w:pPr>
      <w:r>
        <w:rPr>
          <w:noProof/>
        </w:rPr>
        <w:drawing>
          <wp:inline distT="0" distB="0" distL="0" distR="0" wp14:anchorId="3CC6088B" wp14:editId="1442A3CA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DAA18" w14:textId="77777777" w:rsidR="005D2081" w:rsidRPr="00B359CC" w:rsidRDefault="00B359CC">
      <w:pPr>
        <w:spacing w:after="0"/>
        <w:rPr>
          <w:lang w:val="ru-RU"/>
        </w:rPr>
      </w:pPr>
      <w:r w:rsidRPr="00B359CC">
        <w:rPr>
          <w:b/>
          <w:color w:val="000000"/>
          <w:sz w:val="28"/>
          <w:lang w:val="ru-RU"/>
        </w:rPr>
        <w:t xml:space="preserve">Об утверждении перечня </w:t>
      </w:r>
      <w:proofErr w:type="spellStart"/>
      <w:r w:rsidRPr="00B359CC">
        <w:rPr>
          <w:b/>
          <w:color w:val="000000"/>
          <w:sz w:val="28"/>
          <w:lang w:val="ru-RU"/>
        </w:rPr>
        <w:t>орфанных</w:t>
      </w:r>
      <w:proofErr w:type="spellEnd"/>
      <w:r w:rsidRPr="00B359CC">
        <w:rPr>
          <w:b/>
          <w:color w:val="000000"/>
          <w:sz w:val="28"/>
          <w:lang w:val="ru-RU"/>
        </w:rPr>
        <w:t xml:space="preserve"> заболеваний и лекарственных средств для их лечения (</w:t>
      </w:r>
      <w:proofErr w:type="spellStart"/>
      <w:r w:rsidRPr="00B359CC">
        <w:rPr>
          <w:b/>
          <w:color w:val="000000"/>
          <w:sz w:val="28"/>
          <w:lang w:val="ru-RU"/>
        </w:rPr>
        <w:t>орфанных</w:t>
      </w:r>
      <w:proofErr w:type="spellEnd"/>
      <w:r w:rsidRPr="00B359CC">
        <w:rPr>
          <w:b/>
          <w:color w:val="000000"/>
          <w:sz w:val="28"/>
          <w:lang w:val="ru-RU"/>
        </w:rPr>
        <w:t>)</w:t>
      </w:r>
    </w:p>
    <w:p w14:paraId="5CC32E7D" w14:textId="77777777" w:rsidR="005D2081" w:rsidRPr="00B359CC" w:rsidRDefault="00B359CC">
      <w:pPr>
        <w:spacing w:after="0"/>
        <w:jc w:val="both"/>
        <w:rPr>
          <w:lang w:val="ru-RU"/>
        </w:rPr>
      </w:pPr>
      <w:r w:rsidRPr="00B359CC">
        <w:rPr>
          <w:color w:val="000000"/>
          <w:sz w:val="28"/>
          <w:lang w:val="ru-RU"/>
        </w:rPr>
        <w:t>Приказ Министра здравоохранения Республики Казахстан от 20 октября 2020 года № ҚР ДСМ - 142/2020. Зарегистрирован в Министерстве юстиции Республики Казахстан 22 октября 2020 года № 21479</w:t>
      </w:r>
    </w:p>
    <w:p w14:paraId="46DB4E19" w14:textId="77777777" w:rsidR="005D2081" w:rsidRPr="00B359CC" w:rsidRDefault="00B359CC">
      <w:pPr>
        <w:spacing w:after="0"/>
        <w:jc w:val="both"/>
        <w:rPr>
          <w:lang w:val="ru-RU"/>
        </w:rPr>
      </w:pPr>
      <w:bookmarkStart w:id="0" w:name="z4"/>
      <w:r w:rsidRPr="00B359C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359CC">
        <w:rPr>
          <w:color w:val="000000"/>
          <w:sz w:val="28"/>
          <w:lang w:val="ru-RU"/>
        </w:rPr>
        <w:t xml:space="preserve"> В соответствии с пунктом 3 статьи 177 Кодекса Республики Казахстан от 7 июля 2020 года "О здоровье народа и системе здравоохранения" ПРИКАЗЫВАЮ:</w:t>
      </w:r>
    </w:p>
    <w:p w14:paraId="664FE301" w14:textId="77777777" w:rsidR="005D2081" w:rsidRDefault="00B359CC">
      <w:pPr>
        <w:spacing w:after="0"/>
        <w:jc w:val="both"/>
      </w:pPr>
      <w:bookmarkStart w:id="1" w:name="z5"/>
      <w:bookmarkEnd w:id="0"/>
      <w:r w:rsidRPr="00B359C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359CC">
        <w:rPr>
          <w:color w:val="000000"/>
          <w:sz w:val="28"/>
          <w:lang w:val="ru-RU"/>
        </w:rPr>
        <w:t xml:space="preserve"> 1. Утвердить перечень </w:t>
      </w:r>
      <w:proofErr w:type="spellStart"/>
      <w:r w:rsidRPr="00B359CC">
        <w:rPr>
          <w:color w:val="000000"/>
          <w:sz w:val="28"/>
          <w:lang w:val="ru-RU"/>
        </w:rPr>
        <w:t>орфанных</w:t>
      </w:r>
      <w:proofErr w:type="spellEnd"/>
      <w:r w:rsidRPr="00B359CC">
        <w:rPr>
          <w:color w:val="000000"/>
          <w:sz w:val="28"/>
          <w:lang w:val="ru-RU"/>
        </w:rPr>
        <w:t xml:space="preserve"> заболеваний и лекарственных средств для их лечения (</w:t>
      </w:r>
      <w:proofErr w:type="spellStart"/>
      <w:r w:rsidRPr="00B359CC">
        <w:rPr>
          <w:color w:val="000000"/>
          <w:sz w:val="28"/>
          <w:lang w:val="ru-RU"/>
        </w:rPr>
        <w:t>орфанных</w:t>
      </w:r>
      <w:proofErr w:type="spellEnd"/>
      <w:r w:rsidRPr="00B359CC">
        <w:rPr>
          <w:color w:val="000000"/>
          <w:sz w:val="28"/>
          <w:lang w:val="ru-RU"/>
        </w:rPr>
        <w:t xml:space="preserve">) согласно приложению </w:t>
      </w:r>
      <w:r>
        <w:rPr>
          <w:color w:val="000000"/>
          <w:sz w:val="28"/>
        </w:rPr>
        <w:t xml:space="preserve">1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.</w:t>
      </w:r>
    </w:p>
    <w:p w14:paraId="21C499F9" w14:textId="77777777" w:rsidR="005D2081" w:rsidRDefault="00B359CC">
      <w:pPr>
        <w:spacing w:after="0"/>
        <w:jc w:val="both"/>
      </w:pPr>
      <w:bookmarkStart w:id="2" w:name="z6"/>
      <w:bookmarkEnd w:id="1"/>
      <w:r>
        <w:rPr>
          <w:color w:val="000000"/>
          <w:sz w:val="28"/>
        </w:rPr>
        <w:t xml:space="preserve">       </w:t>
      </w:r>
      <w:r w:rsidRPr="00B359CC">
        <w:rPr>
          <w:color w:val="000000"/>
          <w:sz w:val="28"/>
          <w:lang w:val="ru-RU"/>
        </w:rPr>
        <w:t xml:space="preserve">2. Признать утратившими силу некоторые приказы Министерства здравоохранения Республики Казахстан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.</w:t>
      </w:r>
    </w:p>
    <w:p w14:paraId="0E539B8F" w14:textId="77777777" w:rsidR="005D2081" w:rsidRPr="00B359CC" w:rsidRDefault="00B359CC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 xml:space="preserve">      </w:t>
      </w:r>
      <w:r w:rsidRPr="00B359CC">
        <w:rPr>
          <w:color w:val="000000"/>
          <w:sz w:val="28"/>
          <w:lang w:val="ru-RU"/>
        </w:rPr>
        <w:t>3. Департаменту организации медицинской помощи Министерства здравоохранения Республики Казахстан в установленном законодательством порядке Республики Казахстан обеспечить:</w:t>
      </w:r>
    </w:p>
    <w:p w14:paraId="388375F8" w14:textId="77777777" w:rsidR="005D2081" w:rsidRPr="00B359CC" w:rsidRDefault="00B359CC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B359CC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26518DB4" w14:textId="77777777" w:rsidR="005D2081" w:rsidRPr="00B359CC" w:rsidRDefault="00B359CC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B359CC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21B5E75E" w14:textId="77777777" w:rsidR="005D2081" w:rsidRPr="00B359CC" w:rsidRDefault="00B359CC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B359CC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5A79C4BC" w14:textId="77777777" w:rsidR="005D2081" w:rsidRPr="00B359CC" w:rsidRDefault="00B359CC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B359CC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0C7D33FF" w14:textId="77777777" w:rsidR="005D2081" w:rsidRPr="00B359CC" w:rsidRDefault="00B359CC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B359CC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36"/>
        <w:gridCol w:w="15"/>
        <w:gridCol w:w="3437"/>
        <w:gridCol w:w="289"/>
      </w:tblGrid>
      <w:tr w:rsidR="005D2081" w14:paraId="6A7205A8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3A406CFE" w14:textId="77777777" w:rsidR="005D2081" w:rsidRDefault="00B359CC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B359CC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 </w:t>
            </w:r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21E52" w14:textId="77777777" w:rsidR="005D2081" w:rsidRDefault="00B359CC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5D2081" w:rsidRPr="00E812BA" w14:paraId="4ED398FF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FDE04" w14:textId="77777777" w:rsidR="005D2081" w:rsidRDefault="00B359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50D15" w14:textId="77777777" w:rsidR="005D2081" w:rsidRPr="00B359CC" w:rsidRDefault="00B359CC">
            <w:pPr>
              <w:spacing w:after="0"/>
              <w:jc w:val="center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>Министр здравоохранения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>от 20 октября 2020 года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>№ ҚР ДСМ - 142/2020</w:t>
            </w:r>
          </w:p>
        </w:tc>
      </w:tr>
    </w:tbl>
    <w:p w14:paraId="26A15B96" w14:textId="77777777" w:rsidR="005D2081" w:rsidRPr="00B359CC" w:rsidRDefault="00B359CC">
      <w:pPr>
        <w:spacing w:after="0"/>
        <w:rPr>
          <w:lang w:val="ru-RU"/>
        </w:rPr>
      </w:pPr>
      <w:bookmarkStart w:id="9" w:name="z15"/>
      <w:r w:rsidRPr="00B359CC">
        <w:rPr>
          <w:b/>
          <w:color w:val="000000"/>
          <w:lang w:val="ru-RU"/>
        </w:rPr>
        <w:t xml:space="preserve"> Перечень </w:t>
      </w:r>
      <w:proofErr w:type="spellStart"/>
      <w:r w:rsidRPr="00B359CC">
        <w:rPr>
          <w:b/>
          <w:color w:val="000000"/>
          <w:lang w:val="ru-RU"/>
        </w:rPr>
        <w:t>орфанных</w:t>
      </w:r>
      <w:proofErr w:type="spellEnd"/>
      <w:r w:rsidRPr="00B359CC">
        <w:rPr>
          <w:b/>
          <w:color w:val="000000"/>
          <w:lang w:val="ru-RU"/>
        </w:rPr>
        <w:t xml:space="preserve"> заболеваний и лекарственных средств для их лечения (</w:t>
      </w:r>
      <w:proofErr w:type="spellStart"/>
      <w:r w:rsidRPr="00B359CC">
        <w:rPr>
          <w:b/>
          <w:color w:val="000000"/>
          <w:lang w:val="ru-RU"/>
        </w:rPr>
        <w:t>орфанных</w:t>
      </w:r>
      <w:proofErr w:type="spellEnd"/>
      <w:r w:rsidRPr="00B359CC">
        <w:rPr>
          <w:b/>
          <w:color w:val="000000"/>
          <w:lang w:val="ru-RU"/>
        </w:rPr>
        <w:t>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2"/>
        <w:gridCol w:w="2263"/>
        <w:gridCol w:w="4195"/>
        <w:gridCol w:w="1904"/>
        <w:gridCol w:w="998"/>
      </w:tblGrid>
      <w:tr w:rsidR="005D2081" w14:paraId="0A2200C9" w14:textId="77777777">
        <w:trPr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14:paraId="17434104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Перечень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орфанных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заболеваний</w:t>
            </w:r>
            <w:proofErr w:type="spellEnd"/>
          </w:p>
        </w:tc>
      </w:tr>
      <w:tr w:rsidR="005D2081" w14:paraId="0B932FAD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4D9B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№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01764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Заболевание (группа) по международной классификации болезней 10-го пересмотра - (далее - МКБ-10)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E4B17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Синонимы и названия редких болезней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3A38B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Категория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604C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МКБ-10</w:t>
            </w:r>
          </w:p>
        </w:tc>
      </w:tr>
      <w:tr w:rsidR="005D2081" w14:paraId="2EA0DB44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8B55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1E55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7CB1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709B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BD17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5D2081" w14:paraId="7E2BC844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8894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7773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Лекарственно-устойчивый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туберкулез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5F7D0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bookmarkStart w:id="10" w:name="z16"/>
            <w:r w:rsidRPr="00B359CC">
              <w:rPr>
                <w:color w:val="000000"/>
                <w:sz w:val="20"/>
                <w:lang w:val="ru-RU"/>
              </w:rPr>
              <w:t>Туберкулез с множественной лекарственной устойчивостью легочной и внелегочной локализации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>Туберкулез с широкой лекарственной устойчивостью легочной и внелегочной локализации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>Туберкулез с преширокой лекарственной устойчивостью легочной и внелегочной локализации</w:t>
            </w:r>
          </w:p>
        </w:tc>
        <w:bookmarkEnd w:id="10"/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0B72F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Инфекционные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0710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А15.0-А19.0</w:t>
            </w:r>
          </w:p>
        </w:tc>
      </w:tr>
      <w:tr w:rsidR="005D2081" w14:paraId="41206D0E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ECC8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9C37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Сибирская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язва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BA2E3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 xml:space="preserve">Сибирская язва вызванная </w:t>
            </w:r>
            <w:r>
              <w:rPr>
                <w:color w:val="000000"/>
                <w:sz w:val="20"/>
              </w:rPr>
              <w:t>Bacillus</w:t>
            </w:r>
            <w:r w:rsidRPr="00B359CC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anthracis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4BA68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Инфекционные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бактериальные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зоонозы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FD662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22</w:t>
            </w:r>
          </w:p>
        </w:tc>
      </w:tr>
      <w:tr w:rsidR="005D2081" w14:paraId="0ED1E2BA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48AE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0969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Крымская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геморрагическая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лихорадка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D987C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B359CC">
              <w:rPr>
                <w:color w:val="000000"/>
                <w:sz w:val="20"/>
                <w:lang w:val="ru-RU"/>
              </w:rPr>
              <w:t>Крымская геморрагическая лихорадка</w:t>
            </w:r>
            <w:proofErr w:type="gramEnd"/>
            <w:r w:rsidRPr="00B359CC">
              <w:rPr>
                <w:color w:val="000000"/>
                <w:sz w:val="20"/>
                <w:lang w:val="ru-RU"/>
              </w:rPr>
              <w:t xml:space="preserve"> вызванная вирусом Конго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FBC6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Инфекционные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B1F0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98.0</w:t>
            </w:r>
          </w:p>
        </w:tc>
      </w:tr>
      <w:tr w:rsidR="005D2081" w14:paraId="1672E13E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3C03B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255E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Малярия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72B4E" w14:textId="77777777" w:rsidR="005D2081" w:rsidRDefault="00B359CC">
            <w:pPr>
              <w:spacing w:after="20"/>
              <w:ind w:left="20"/>
              <w:jc w:val="both"/>
            </w:pPr>
            <w:bookmarkStart w:id="11" w:name="z18"/>
            <w:proofErr w:type="spellStart"/>
            <w:r>
              <w:rPr>
                <w:color w:val="000000"/>
                <w:sz w:val="20"/>
              </w:rPr>
              <w:t>Малярия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вызванная</w:t>
            </w:r>
            <w:proofErr w:type="spellEnd"/>
            <w:r>
              <w:rPr>
                <w:color w:val="000000"/>
                <w:sz w:val="20"/>
              </w:rPr>
              <w:t xml:space="preserve"> Pl. Falciparum,</w:t>
            </w:r>
            <w:r>
              <w:br/>
            </w:r>
            <w:r>
              <w:rPr>
                <w:color w:val="000000"/>
                <w:sz w:val="20"/>
              </w:rPr>
              <w:t xml:space="preserve">Pl. </w:t>
            </w:r>
            <w:proofErr w:type="spellStart"/>
            <w:r>
              <w:rPr>
                <w:color w:val="000000"/>
                <w:sz w:val="20"/>
              </w:rPr>
              <w:t>ovale</w:t>
            </w:r>
            <w:proofErr w:type="spellEnd"/>
            <w:r>
              <w:rPr>
                <w:color w:val="000000"/>
                <w:sz w:val="20"/>
              </w:rPr>
              <w:t>,</w:t>
            </w:r>
            <w:r>
              <w:br/>
            </w:r>
            <w:r>
              <w:rPr>
                <w:color w:val="000000"/>
                <w:sz w:val="20"/>
              </w:rPr>
              <w:t>Pl.​Vivax,</w:t>
            </w:r>
            <w:r>
              <w:br/>
            </w:r>
            <w:r>
              <w:rPr>
                <w:color w:val="000000"/>
                <w:sz w:val="20"/>
              </w:rPr>
              <w:t xml:space="preserve">Pl. </w:t>
            </w:r>
            <w:proofErr w:type="spellStart"/>
            <w:r>
              <w:rPr>
                <w:color w:val="000000"/>
                <w:sz w:val="20"/>
              </w:rPr>
              <w:t>Malariae</w:t>
            </w:r>
            <w:proofErr w:type="spellEnd"/>
          </w:p>
        </w:tc>
        <w:bookmarkEnd w:id="11"/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530B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Инфекционные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протозойные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BC7F5" w14:textId="77777777" w:rsidR="005D2081" w:rsidRDefault="00B359CC">
            <w:pPr>
              <w:spacing w:after="20"/>
              <w:ind w:left="20"/>
              <w:jc w:val="both"/>
            </w:pPr>
            <w:bookmarkStart w:id="12" w:name="z21"/>
            <w:r>
              <w:rPr>
                <w:color w:val="000000"/>
                <w:sz w:val="20"/>
              </w:rPr>
              <w:t>В 50</w:t>
            </w:r>
            <w:r>
              <w:br/>
            </w:r>
            <w:r>
              <w:rPr>
                <w:color w:val="000000"/>
                <w:sz w:val="20"/>
              </w:rPr>
              <w:t>В 53</w:t>
            </w:r>
          </w:p>
        </w:tc>
        <w:bookmarkEnd w:id="12"/>
      </w:tr>
      <w:tr w:rsidR="005D2081" w14:paraId="24B80B76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7B5D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76999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Лейшманиоз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AD56B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Лейшманиоз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A449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Инфекционные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протозойные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6ED3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55</w:t>
            </w:r>
          </w:p>
        </w:tc>
      </w:tr>
      <w:tr w:rsidR="005D2081" w14:paraId="3D01AF76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C809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DE8B6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Злокачественное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новообразование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носоглотки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56F5F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Злокачественное новообразование носоглотки (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назофаренгиальная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карцинома)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E86E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9006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11</w:t>
            </w:r>
          </w:p>
        </w:tc>
      </w:tr>
      <w:tr w:rsidR="005D2081" w14:paraId="1E52A25F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50A4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6FE8F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Мезотелиома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08E77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Мезотелиома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плевры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62EE4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1BB7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45.0</w:t>
            </w:r>
          </w:p>
        </w:tc>
      </w:tr>
      <w:tr w:rsidR="005D2081" w14:paraId="292BB097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BE8E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3EB2C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Злокачественное новообразование глаза и его придаточного аппарата, сетчатки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1C25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Злокачественное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новообразование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сетчатки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ретинобластома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A3949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474A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 69.2</w:t>
            </w:r>
          </w:p>
        </w:tc>
      </w:tr>
      <w:tr w:rsidR="005D2081" w14:paraId="698A6C19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251B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6CB67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Глиальные опухоли высокой степени злокачественности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5FF0A" w14:textId="77777777" w:rsidR="005D2081" w:rsidRDefault="00B359CC">
            <w:pPr>
              <w:spacing w:after="20"/>
              <w:ind w:left="20"/>
              <w:jc w:val="both"/>
            </w:pPr>
            <w:r w:rsidRPr="00B359CC">
              <w:rPr>
                <w:color w:val="000000"/>
                <w:sz w:val="20"/>
                <w:lang w:val="ru-RU"/>
              </w:rPr>
              <w:t xml:space="preserve">Злокачественное новообразование большого мозга, кроме долей и желудочков. Злокачественное новообразование лобной доли. Злокачественное новообразование височной доли. Злокачественное новообразование теменной доли. Злокачественное новообразование желудочка мозга. Злокачественное новообразование мозжечка. Злокачественное новообразование ствола мозга. Поражение, выходящее за пределы одной и более вышеуказанных локализаций головного мозга. </w:t>
            </w:r>
            <w:proofErr w:type="spellStart"/>
            <w:r>
              <w:rPr>
                <w:color w:val="000000"/>
                <w:sz w:val="20"/>
              </w:rPr>
              <w:t>Злокачественное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новообразование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головного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мозга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неуточненной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локализации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60D8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2E22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С71.0 – С71.9</w:t>
            </w:r>
          </w:p>
        </w:tc>
      </w:tr>
      <w:tr w:rsidR="005D2081" w14:paraId="70B81EF0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1DFE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8C066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Злокачественное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новообразование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надпочечника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9C42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Злокачественное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новообразование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коры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надпочечника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7B1E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02C8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 74.0</w:t>
            </w:r>
          </w:p>
        </w:tc>
      </w:tr>
      <w:tr w:rsidR="005D2081" w14:paraId="7AEC72F1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7C15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20772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Злокачественное новообразование без уточнения локализации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46128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Карцинома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FEC9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4F58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80</w:t>
            </w:r>
          </w:p>
        </w:tc>
      </w:tr>
      <w:tr w:rsidR="005D2081" w14:paraId="17BF0B28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2702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5518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Болезнь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Ходжкина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лимфогранулематоз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554D9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Болезнь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Ходжкина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4FA7F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AC90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81</w:t>
            </w:r>
          </w:p>
        </w:tc>
      </w:tr>
      <w:tr w:rsidR="005D2081" w14:paraId="58FFE64E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BA97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01876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Диффузная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неходжкинская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лимфома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73A7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Диффузная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неходжкинская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лимфома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B9C2A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2A71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83</w:t>
            </w:r>
          </w:p>
        </w:tc>
      </w:tr>
      <w:tr w:rsidR="005D2081" w14:paraId="6A8F15E1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321D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61757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Злокачественные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иммунопролиферативные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A1D2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Макроглобулинемия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Вальденстрема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E268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8227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 88.0</w:t>
            </w:r>
          </w:p>
        </w:tc>
      </w:tr>
      <w:tr w:rsidR="005D2081" w14:paraId="105FE57E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7531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BB14F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Множественная миелома и злокачественные плазмоклеточные новообразования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E0BA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Множественная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миелома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0D07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B43A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 90.0</w:t>
            </w:r>
          </w:p>
        </w:tc>
      </w:tr>
      <w:tr w:rsidR="005D2081" w14:paraId="72F9FA96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3DB9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C9211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Лимфоидный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лейкоз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лимфолейкоз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C57F6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Острый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лимфобластный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лейкоз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764A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CAD1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91.0</w:t>
            </w:r>
          </w:p>
        </w:tc>
      </w:tr>
      <w:tr w:rsidR="005D2081" w14:paraId="56C7C0B4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F508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0B3E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Лимфоидный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лейкоз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лимфолейкоз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206DF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Хронический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лимфоцитарный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лейкоз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E791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77C4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91.1</w:t>
            </w:r>
          </w:p>
        </w:tc>
      </w:tr>
      <w:tr w:rsidR="005D2081" w14:paraId="3EE68A69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89E7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43CB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Лимфоидный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лейкоз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лимфолейкоз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9C0C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Волосатоклеточный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лейкоз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6322A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F705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 91.4</w:t>
            </w:r>
          </w:p>
        </w:tc>
      </w:tr>
      <w:tr w:rsidR="005D2081" w14:paraId="756F0B77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8A3D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1D30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Миелоидный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лейкоз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миелолейкоз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8C92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Хронический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миелоидный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лейкоз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96CFB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6992B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92.1</w:t>
            </w:r>
          </w:p>
        </w:tc>
      </w:tr>
      <w:tr w:rsidR="005D2081" w14:paraId="26E2C6B4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7D662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834B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Миелоидный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лейкоз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миелолейкоз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AEC0E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bookmarkStart w:id="13" w:name="z22"/>
            <w:r w:rsidRPr="00B359CC">
              <w:rPr>
                <w:color w:val="000000"/>
                <w:sz w:val="20"/>
                <w:lang w:val="ru-RU"/>
              </w:rPr>
              <w:t xml:space="preserve">Острый миелоидный лейкоз Острый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промиелоцитарный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лейкоз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 xml:space="preserve">Острый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миеломоноцитарный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лейкоз</w:t>
            </w:r>
          </w:p>
        </w:tc>
        <w:bookmarkEnd w:id="13"/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EA8E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3961D" w14:textId="77777777" w:rsidR="005D2081" w:rsidRDefault="00B359CC">
            <w:pPr>
              <w:spacing w:after="20"/>
              <w:ind w:left="20"/>
              <w:jc w:val="both"/>
            </w:pPr>
            <w:bookmarkStart w:id="14" w:name="z23"/>
            <w:r>
              <w:rPr>
                <w:color w:val="000000"/>
                <w:sz w:val="20"/>
              </w:rPr>
              <w:t>С 92.0</w:t>
            </w:r>
            <w:r>
              <w:br/>
            </w:r>
            <w:r>
              <w:rPr>
                <w:color w:val="000000"/>
                <w:sz w:val="20"/>
              </w:rPr>
              <w:t>C 92.4</w:t>
            </w:r>
            <w:r>
              <w:br/>
            </w:r>
            <w:r>
              <w:rPr>
                <w:color w:val="000000"/>
                <w:sz w:val="20"/>
              </w:rPr>
              <w:t>С 92.5</w:t>
            </w:r>
          </w:p>
        </w:tc>
        <w:bookmarkEnd w:id="14"/>
      </w:tr>
      <w:tr w:rsidR="005D2081" w14:paraId="0F4BEFA7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DBE0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F2BAB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Миелоидный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лейкоз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миелолейкоз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B09E6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Миелоидная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саркома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7A10A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99FF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92.3</w:t>
            </w:r>
          </w:p>
        </w:tc>
      </w:tr>
      <w:tr w:rsidR="005D2081" w14:paraId="147CC355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5905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0308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Миелоидный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лейкоз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миелолейкоз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3794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Моноцитарный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лейкоз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D13DF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3E38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93</w:t>
            </w:r>
          </w:p>
        </w:tc>
      </w:tr>
      <w:tr w:rsidR="005D2081" w14:paraId="6A0CA37C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E4F1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C5268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Миелодиспластические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синдромы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25D0F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 xml:space="preserve">Ювенильный хронический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миеломоноцитарный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лейкоз, рефрактерная анемия, рефрактерная анемия с избытком бластов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8FD4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8D41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46</w:t>
            </w:r>
          </w:p>
        </w:tc>
      </w:tr>
      <w:tr w:rsidR="005D2081" w14:paraId="62DD5589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8A9F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C0027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Хроническая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миелопролиферативная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болезнь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EB93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Идиопатический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миелофиброз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3D2F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1F83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47.1</w:t>
            </w:r>
          </w:p>
        </w:tc>
      </w:tr>
      <w:tr w:rsidR="005D2081" w14:paraId="1806B161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7620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79628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Гемолитические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анемии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8558D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 xml:space="preserve">Альфа-талассемия, бета-талассемия, дельта-бета-талассемия, наследственное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персистирование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фетального гемоглобина Серповидно-клеточная анемия с кризом, </w:t>
            </w:r>
            <w:proofErr w:type="spellStart"/>
            <w:r>
              <w:rPr>
                <w:color w:val="000000"/>
                <w:sz w:val="20"/>
              </w:rPr>
              <w:t>hb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SS</w:t>
            </w:r>
            <w:r w:rsidRPr="00B359CC">
              <w:rPr>
                <w:color w:val="000000"/>
                <w:sz w:val="20"/>
                <w:lang w:val="ru-RU"/>
              </w:rPr>
              <w:t xml:space="preserve"> болезнь с кризом, серповидно-клеточная анемия без криза, двойные гетерозиготные серповидно-клеточные нарушения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6AD9A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bookmarkStart w:id="15" w:name="z25"/>
            <w:r w:rsidRPr="00B359CC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 xml:space="preserve">Болезни крови, кроветворных органов и отдельные нарушения, вовлекающие </w:t>
            </w:r>
            <w:r w:rsidRPr="00B359CC">
              <w:rPr>
                <w:color w:val="000000"/>
                <w:sz w:val="20"/>
                <w:lang w:val="ru-RU"/>
              </w:rPr>
              <w:lastRenderedPageBreak/>
              <w:t>иммунный механизм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EF3AC" w14:textId="77777777" w:rsidR="005D2081" w:rsidRDefault="00B359CC">
            <w:pPr>
              <w:spacing w:after="20"/>
              <w:ind w:left="20"/>
              <w:jc w:val="both"/>
            </w:pPr>
            <w:bookmarkStart w:id="16" w:name="z26"/>
            <w:bookmarkEnd w:id="15"/>
            <w:r>
              <w:rPr>
                <w:color w:val="000000"/>
                <w:sz w:val="20"/>
              </w:rPr>
              <w:lastRenderedPageBreak/>
              <w:t>D 56</w:t>
            </w:r>
            <w:r>
              <w:br/>
            </w:r>
            <w:r>
              <w:rPr>
                <w:color w:val="000000"/>
                <w:sz w:val="20"/>
              </w:rPr>
              <w:t>D56.0-D 56.2</w:t>
            </w:r>
            <w:r>
              <w:br/>
            </w:r>
            <w:r>
              <w:rPr>
                <w:color w:val="000000"/>
                <w:sz w:val="20"/>
              </w:rPr>
              <w:t>D 56.4</w:t>
            </w:r>
            <w:r>
              <w:br/>
            </w:r>
            <w:r>
              <w:rPr>
                <w:color w:val="000000"/>
                <w:sz w:val="20"/>
              </w:rPr>
              <w:t>D 57</w:t>
            </w:r>
            <w:r>
              <w:br/>
            </w:r>
            <w:r>
              <w:rPr>
                <w:color w:val="000000"/>
                <w:sz w:val="20"/>
              </w:rPr>
              <w:t>D57.0- D57.2</w:t>
            </w:r>
          </w:p>
        </w:tc>
        <w:bookmarkEnd w:id="16"/>
      </w:tr>
      <w:tr w:rsidR="005D2081" w14:paraId="48388003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F89F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BA2C3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Пароксизмальная ночная гемоглобинурия (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Маркиафавы-Микели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0063A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Пароксизмальная ночная гемоглобинурия (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Маркиафавы-Микели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BD4C8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EE44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59.5</w:t>
            </w:r>
          </w:p>
        </w:tc>
      </w:tr>
      <w:tr w:rsidR="005D2081" w14:paraId="17FD40C1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3D57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14964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Апластические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анемии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95148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Апластическая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анемия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FE35C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2471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61.9</w:t>
            </w:r>
          </w:p>
        </w:tc>
      </w:tr>
      <w:tr w:rsidR="005D2081" w14:paraId="5979B212" w14:textId="77777777">
        <w:trPr>
          <w:trHeight w:val="30"/>
          <w:tblCellSpacing w:w="0" w:type="auto"/>
        </w:trPr>
        <w:tc>
          <w:tcPr>
            <w:tcW w:w="40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9DCF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EDA0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Наследственный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дефицит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фактора</w:t>
            </w:r>
            <w:proofErr w:type="spellEnd"/>
            <w:r>
              <w:rPr>
                <w:color w:val="000000"/>
                <w:sz w:val="20"/>
              </w:rPr>
              <w:t xml:space="preserve"> VIII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01B4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Гемофилия</w:t>
            </w:r>
            <w:proofErr w:type="spellEnd"/>
            <w:r>
              <w:rPr>
                <w:color w:val="000000"/>
                <w:sz w:val="20"/>
              </w:rPr>
              <w:t xml:space="preserve"> А</w:t>
            </w:r>
          </w:p>
        </w:tc>
        <w:tc>
          <w:tcPr>
            <w:tcW w:w="9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29A75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C281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66</w:t>
            </w:r>
          </w:p>
        </w:tc>
      </w:tr>
      <w:tr w:rsidR="005D2081" w14:paraId="315A0B12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CB14896" w14:textId="77777777" w:rsidR="005D2081" w:rsidRDefault="005D2081"/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A797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Наследственный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дефицит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фактора</w:t>
            </w:r>
            <w:proofErr w:type="spellEnd"/>
            <w:r>
              <w:rPr>
                <w:color w:val="000000"/>
                <w:sz w:val="20"/>
              </w:rPr>
              <w:t xml:space="preserve"> IX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35F77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Болезнь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Кристмаса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Гемофилия</w:t>
            </w:r>
            <w:proofErr w:type="spellEnd"/>
            <w:r>
              <w:rPr>
                <w:color w:val="000000"/>
                <w:sz w:val="20"/>
              </w:rPr>
              <w:t xml:space="preserve"> В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78234C5" w14:textId="77777777" w:rsidR="005D2081" w:rsidRDefault="005D2081"/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F298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67</w:t>
            </w:r>
          </w:p>
        </w:tc>
      </w:tr>
      <w:tr w:rsidR="005D2081" w14:paraId="247DC278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78D4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2B6A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Болезнь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Виллебрандта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6F04D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bookmarkStart w:id="17" w:name="z30"/>
            <w:proofErr w:type="spellStart"/>
            <w:r w:rsidRPr="00B359CC">
              <w:rPr>
                <w:color w:val="000000"/>
                <w:sz w:val="20"/>
                <w:lang w:val="ru-RU"/>
              </w:rPr>
              <w:t>Ангиогемофилия</w:t>
            </w:r>
            <w:proofErr w:type="spellEnd"/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 xml:space="preserve">Дефицит фактора </w:t>
            </w:r>
            <w:r>
              <w:rPr>
                <w:color w:val="000000"/>
                <w:sz w:val="20"/>
              </w:rPr>
              <w:t>VIII</w:t>
            </w:r>
            <w:r w:rsidRPr="00B359CC">
              <w:rPr>
                <w:color w:val="000000"/>
                <w:sz w:val="20"/>
                <w:lang w:val="ru-RU"/>
              </w:rPr>
              <w:t xml:space="preserve"> с сосудистым нарушением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>Сосудистая гемофилия</w:t>
            </w:r>
          </w:p>
        </w:tc>
        <w:bookmarkEnd w:id="17"/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D9190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6281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68.0</w:t>
            </w:r>
          </w:p>
        </w:tc>
      </w:tr>
      <w:tr w:rsidR="005D2081" w14:paraId="24294C4E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A389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96E71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Наследственный дефицит других факторов свертывания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EB560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bookmarkStart w:id="18" w:name="z32"/>
            <w:r w:rsidRPr="00B359CC">
              <w:rPr>
                <w:color w:val="000000"/>
                <w:sz w:val="20"/>
                <w:lang w:val="ru-RU"/>
              </w:rPr>
              <w:t xml:space="preserve">Врожденная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афибриногенемия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,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 xml:space="preserve">дефицит фактора </w:t>
            </w:r>
            <w:r>
              <w:rPr>
                <w:color w:val="000000"/>
                <w:sz w:val="20"/>
              </w:rPr>
              <w:t>VII</w:t>
            </w:r>
            <w:r w:rsidRPr="00B359CC">
              <w:rPr>
                <w:color w:val="000000"/>
                <w:sz w:val="20"/>
                <w:lang w:val="ru-RU"/>
              </w:rPr>
              <w:t xml:space="preserve"> (стабильного)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 xml:space="preserve">дефицит фактора </w:t>
            </w:r>
            <w:r>
              <w:rPr>
                <w:color w:val="000000"/>
                <w:sz w:val="20"/>
              </w:rPr>
              <w:t>II</w:t>
            </w:r>
            <w:r w:rsidRPr="00B359CC">
              <w:rPr>
                <w:color w:val="000000"/>
                <w:sz w:val="20"/>
                <w:lang w:val="ru-RU"/>
              </w:rPr>
              <w:t xml:space="preserve"> (протромбина)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 xml:space="preserve">дефицит фактора </w:t>
            </w:r>
            <w:r>
              <w:rPr>
                <w:color w:val="000000"/>
                <w:sz w:val="20"/>
              </w:rPr>
              <w:t>X</w:t>
            </w:r>
            <w:r w:rsidRPr="00B359CC">
              <w:rPr>
                <w:color w:val="000000"/>
                <w:sz w:val="20"/>
                <w:lang w:val="ru-RU"/>
              </w:rPr>
              <w:t xml:space="preserve"> (Стюарта-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Прауэра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)</w:t>
            </w:r>
          </w:p>
        </w:tc>
        <w:bookmarkEnd w:id="18"/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0F2ED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439C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68.2</w:t>
            </w:r>
          </w:p>
        </w:tc>
      </w:tr>
      <w:tr w:rsidR="005D2081" w14:paraId="38ED5993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10AF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EECF7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Идиопатическая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тромбоцитопеническая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пурпура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598E4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Синдром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Эванса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768DF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F319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69.3</w:t>
            </w:r>
          </w:p>
        </w:tc>
      </w:tr>
      <w:tr w:rsidR="005D2081" w14:paraId="59C6118B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2245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8B91A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B359CC">
              <w:rPr>
                <w:color w:val="000000"/>
                <w:sz w:val="20"/>
                <w:lang w:val="ru-RU"/>
              </w:rPr>
              <w:t>Гистиоцитоз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из клеток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Лангерганса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, не классифицированный в других рубриках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20DB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Гистиоцитоз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3DA80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237D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76.0</w:t>
            </w:r>
          </w:p>
        </w:tc>
      </w:tr>
      <w:tr w:rsidR="005D2081" w14:paraId="483A8514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BEFCB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B009B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Отдельные нарушения, вовлекающие иммунный механизм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32D8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Первичные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иммунодефициты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73BA4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7A5A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80-D 84</w:t>
            </w:r>
          </w:p>
        </w:tc>
      </w:tr>
      <w:tr w:rsidR="005D2081" w14:paraId="0DA7808C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03DD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01D77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Другие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состояния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lastRenderedPageBreak/>
              <w:t>гиперфункции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гипофиза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75451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lastRenderedPageBreak/>
              <w:t xml:space="preserve">Преждевременная половая зрелость </w:t>
            </w:r>
            <w:r w:rsidRPr="00B359CC">
              <w:rPr>
                <w:color w:val="000000"/>
                <w:sz w:val="20"/>
                <w:lang w:val="ru-RU"/>
              </w:rPr>
              <w:lastRenderedPageBreak/>
              <w:t>центрального происхождения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A8B74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lastRenderedPageBreak/>
              <w:t>Нарушения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других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lastRenderedPageBreak/>
              <w:t>эндокринных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желез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4CDC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Е 22.8</w:t>
            </w:r>
          </w:p>
        </w:tc>
      </w:tr>
      <w:tr w:rsidR="005D2081" w14:paraId="442B5535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B3D3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9712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Гипопитуитаризм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7BCB7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B359CC">
              <w:rPr>
                <w:color w:val="000000"/>
                <w:sz w:val="20"/>
                <w:lang w:val="ru-RU"/>
              </w:rPr>
              <w:t>Гипогонадотропный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гипогонадизм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. Недостаточность гормона роста.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F8B81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Нарушения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других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эндокринных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желез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7913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23.0</w:t>
            </w:r>
          </w:p>
        </w:tc>
      </w:tr>
      <w:tr w:rsidR="005D2081" w14:paraId="011F3E1C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0B04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66F3F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Классическая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фенилкетонурия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6C896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Наследственное заболевание группы ферментопатий, связанное с нарушением метаболизма аминокислоты фенилаланина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9F059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Нарушения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обмена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веществ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62F3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70.0</w:t>
            </w:r>
          </w:p>
        </w:tc>
      </w:tr>
      <w:tr w:rsidR="005D2081" w14:paraId="03BB154B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E70D2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AE80E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Недостаточность других витаминов группы В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5362A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Недостаточность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витамина</w:t>
            </w:r>
            <w:proofErr w:type="spellEnd"/>
            <w:r>
              <w:rPr>
                <w:color w:val="000000"/>
                <w:sz w:val="20"/>
              </w:rPr>
              <w:t xml:space="preserve"> В6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BDFFB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C85F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53.1</w:t>
            </w:r>
          </w:p>
        </w:tc>
      </w:tr>
      <w:tr w:rsidR="005D2081" w14:paraId="1A9A70AD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C8E3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81DF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накопления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гликогена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21B44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Болезнь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Помпе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гликогеноз</w:t>
            </w:r>
            <w:proofErr w:type="spellEnd"/>
            <w:r>
              <w:rPr>
                <w:color w:val="000000"/>
                <w:sz w:val="20"/>
              </w:rPr>
              <w:t xml:space="preserve"> 2 </w:t>
            </w:r>
            <w:proofErr w:type="spellStart"/>
            <w:r>
              <w:rPr>
                <w:color w:val="000000"/>
                <w:sz w:val="20"/>
              </w:rPr>
              <w:t>типа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CE2AE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12B6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74.0</w:t>
            </w:r>
          </w:p>
        </w:tc>
      </w:tr>
      <w:tr w:rsidR="005D2081" w14:paraId="0E95602E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14C0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F793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Другие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сфинголипидозы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95146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bookmarkStart w:id="19" w:name="z35"/>
            <w:proofErr w:type="gramStart"/>
            <w:r w:rsidRPr="00B359CC">
              <w:rPr>
                <w:color w:val="000000"/>
                <w:sz w:val="20"/>
                <w:lang w:val="ru-RU"/>
              </w:rPr>
              <w:t>Болезнь</w:t>
            </w:r>
            <w:proofErr w:type="gramEnd"/>
            <w:r w:rsidRPr="00B359CC">
              <w:rPr>
                <w:color w:val="000000"/>
                <w:sz w:val="20"/>
                <w:lang w:val="ru-RU"/>
              </w:rPr>
              <w:t xml:space="preserve"> Фабри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>(-Андерсон),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 xml:space="preserve">болезнь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Гаучера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(болезнь Гоше),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 xml:space="preserve">болезнь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Краббе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,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 xml:space="preserve">болезнь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Нимана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-Пика (тип А, В, С),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 xml:space="preserve">синдром Фабера, метахроматическая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лейкодистрофия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, недостаточность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сульфатазы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(множественная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сульфатазная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недостаточность)</w:t>
            </w:r>
          </w:p>
        </w:tc>
        <w:bookmarkEnd w:id="19"/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FC9AA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8536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75.2</w:t>
            </w:r>
          </w:p>
        </w:tc>
      </w:tr>
      <w:tr w:rsidR="005D2081" w14:paraId="0A3F538C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7878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7F79A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Мукополисахаридоз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29E71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Мукополисахаридоз</w:t>
            </w:r>
            <w:proofErr w:type="spellEnd"/>
            <w:r>
              <w:rPr>
                <w:color w:val="000000"/>
                <w:sz w:val="20"/>
              </w:rPr>
              <w:t xml:space="preserve"> I </w:t>
            </w:r>
            <w:proofErr w:type="spellStart"/>
            <w:r>
              <w:rPr>
                <w:color w:val="000000"/>
                <w:sz w:val="20"/>
              </w:rPr>
              <w:t>тип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синдромы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Гурлер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Гурлер-Шейе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Шейе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мукополисахаридоз</w:t>
            </w:r>
            <w:proofErr w:type="spellEnd"/>
            <w:r>
              <w:rPr>
                <w:color w:val="000000"/>
                <w:sz w:val="20"/>
              </w:rPr>
              <w:t xml:space="preserve"> II </w:t>
            </w:r>
            <w:proofErr w:type="spellStart"/>
            <w:r>
              <w:rPr>
                <w:color w:val="000000"/>
                <w:sz w:val="20"/>
              </w:rPr>
              <w:t>тип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синдром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Гунтера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другие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мукополисахаридозы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недостаточность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бета-глюкуронидазы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мукополисахаридоз</w:t>
            </w:r>
            <w:proofErr w:type="spellEnd"/>
            <w:r>
              <w:rPr>
                <w:color w:val="000000"/>
                <w:sz w:val="20"/>
              </w:rPr>
              <w:t xml:space="preserve"> III, IV, VI, VII, </w:t>
            </w:r>
            <w:proofErr w:type="spellStart"/>
            <w:r>
              <w:rPr>
                <w:color w:val="000000"/>
                <w:sz w:val="20"/>
              </w:rPr>
              <w:t>синдромы</w:t>
            </w:r>
            <w:proofErr w:type="spellEnd"/>
            <w:r>
              <w:rPr>
                <w:color w:val="000000"/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</w:rPr>
              <w:t>Марото-Лами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легкий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тяжелый</w:t>
            </w:r>
            <w:proofErr w:type="spellEnd"/>
            <w:r>
              <w:rPr>
                <w:color w:val="000000"/>
                <w:sz w:val="20"/>
              </w:rPr>
              <w:t xml:space="preserve">), </w:t>
            </w:r>
            <w:proofErr w:type="spellStart"/>
            <w:r>
              <w:rPr>
                <w:color w:val="000000"/>
                <w:sz w:val="20"/>
              </w:rPr>
              <w:t>Моркио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моркиоподобный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классический</w:t>
            </w:r>
            <w:proofErr w:type="spellEnd"/>
            <w:r>
              <w:rPr>
                <w:color w:val="000000"/>
                <w:sz w:val="20"/>
              </w:rPr>
              <w:t xml:space="preserve">), </w:t>
            </w:r>
            <w:proofErr w:type="spellStart"/>
            <w:r>
              <w:rPr>
                <w:color w:val="000000"/>
                <w:sz w:val="20"/>
              </w:rPr>
              <w:t>Санфилиппо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тип</w:t>
            </w:r>
            <w:proofErr w:type="spellEnd"/>
            <w:r>
              <w:rPr>
                <w:color w:val="000000"/>
                <w:sz w:val="20"/>
              </w:rPr>
              <w:t xml:space="preserve"> B, C, D)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54A8A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962C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76.0-E 76.2</w:t>
            </w:r>
          </w:p>
        </w:tc>
      </w:tr>
      <w:tr w:rsidR="005D2081" w14:paraId="3CF56307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4E10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981B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Порфирии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31258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 xml:space="preserve">Наследственная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копропорфирия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, порфирия острая перемежающаяся (печеночная)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375EA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F517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80.2</w:t>
            </w:r>
          </w:p>
        </w:tc>
      </w:tr>
      <w:tr w:rsidR="005D2081" w14:paraId="01AE3847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4D5B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89777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Нарушения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обмена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787F9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Болезнь Менкеса, болезнь Вильсона (болезнь Вильсона-Коновалова, гепатолентикулярная дегенерация)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829D5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9AA1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83.0</w:t>
            </w:r>
          </w:p>
        </w:tc>
      </w:tr>
      <w:tr w:rsidR="005D2081" w14:paraId="19874068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1B71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8AE4B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Нарушение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обмена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веществ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336AE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Кистозный фиброз комбинированная форма (муковисцидоз)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59D56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 xml:space="preserve">Болезни эндокринной системы, расстройства </w:t>
            </w:r>
            <w:r w:rsidRPr="00B359CC">
              <w:rPr>
                <w:color w:val="000000"/>
                <w:sz w:val="20"/>
                <w:lang w:val="ru-RU"/>
              </w:rPr>
              <w:lastRenderedPageBreak/>
              <w:t>питания и нарушения обмена веществ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1A3D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Е 84.8</w:t>
            </w:r>
          </w:p>
        </w:tc>
      </w:tr>
      <w:tr w:rsidR="005D2081" w14:paraId="0716867A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E8C5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A5558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Наследственный семейный амилоидоз без невропатии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9014A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Семейная средиземноморская лихорадка (периодическая болезнь), наследственная амилоидная нефропатия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33213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4D39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85.0</w:t>
            </w:r>
          </w:p>
        </w:tc>
      </w:tr>
      <w:tr w:rsidR="005D2081" w14:paraId="07E1C405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1AD6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5C29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Нарушения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обмена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белков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плазмы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654CC" w14:textId="77777777" w:rsidR="005D2081" w:rsidRDefault="00B359CC">
            <w:pPr>
              <w:spacing w:after="20"/>
              <w:ind w:left="20"/>
              <w:jc w:val="both"/>
            </w:pPr>
            <w:bookmarkStart w:id="20" w:name="z40"/>
            <w:proofErr w:type="spellStart"/>
            <w:r>
              <w:rPr>
                <w:color w:val="000000"/>
                <w:sz w:val="20"/>
              </w:rPr>
              <w:t>Дефицит</w:t>
            </w:r>
            <w:proofErr w:type="spellEnd"/>
          </w:p>
          <w:p w14:paraId="633FF651" w14:textId="77777777" w:rsidR="005D2081" w:rsidRDefault="005D2081">
            <w:pPr>
              <w:spacing w:after="20"/>
              <w:ind w:left="20"/>
              <w:jc w:val="both"/>
            </w:pPr>
            <w:bookmarkStart w:id="21" w:name="z41"/>
            <w:bookmarkEnd w:id="20"/>
          </w:p>
          <w:bookmarkEnd w:id="21"/>
          <w:p w14:paraId="27D963F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noProof/>
              </w:rPr>
              <w:drawing>
                <wp:inline distT="0" distB="0" distL="0" distR="0" wp14:anchorId="5B922BBC" wp14:editId="11A4C3B6">
                  <wp:extent cx="203200" cy="2286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DC825F" w14:textId="77777777" w:rsidR="005D2081" w:rsidRDefault="00B359CC">
            <w:pPr>
              <w:spacing w:after="0"/>
              <w:jc w:val="both"/>
            </w:pPr>
            <w:r>
              <w:br/>
            </w:r>
            <w:r>
              <w:br/>
            </w:r>
            <w:r>
              <w:rPr>
                <w:color w:val="000000"/>
                <w:sz w:val="20"/>
              </w:rPr>
              <w:t xml:space="preserve">-1- </w:t>
            </w:r>
            <w:proofErr w:type="spellStart"/>
            <w:r>
              <w:rPr>
                <w:color w:val="000000"/>
                <w:sz w:val="20"/>
              </w:rPr>
              <w:t>антитрипсина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бис</w:t>
            </w:r>
            <w:proofErr w:type="spellEnd"/>
            <w:r>
              <w:rPr>
                <w:color w:val="000000"/>
                <w:sz w:val="20"/>
              </w:rPr>
              <w:t xml:space="preserve"> -</w:t>
            </w:r>
            <w:proofErr w:type="spellStart"/>
            <w:r>
              <w:rPr>
                <w:color w:val="000000"/>
                <w:sz w:val="20"/>
              </w:rPr>
              <w:t>альбуминемия</w:t>
            </w:r>
            <w:proofErr w:type="spellEnd"/>
            <w:r>
              <w:br/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26494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97B7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88.0</w:t>
            </w:r>
          </w:p>
        </w:tc>
      </w:tr>
      <w:tr w:rsidR="005D2081" w14:paraId="195BEAA5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9B41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F43CF" w14:textId="77777777" w:rsidR="005D2081" w:rsidRDefault="00B359CC">
            <w:pPr>
              <w:spacing w:after="20"/>
              <w:ind w:left="20"/>
              <w:jc w:val="both"/>
            </w:pPr>
            <w:bookmarkStart w:id="22" w:name="z42"/>
            <w:proofErr w:type="spellStart"/>
            <w:r>
              <w:rPr>
                <w:color w:val="000000"/>
                <w:sz w:val="20"/>
              </w:rPr>
              <w:t>Болезнь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двигательного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неврона</w:t>
            </w:r>
            <w:proofErr w:type="spellEnd"/>
            <w:r>
              <w:rPr>
                <w:color w:val="000000"/>
                <w:sz w:val="20"/>
              </w:rPr>
              <w:t>.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Семейная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болезнь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двигательного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неврона</w:t>
            </w:r>
            <w:proofErr w:type="spellEnd"/>
          </w:p>
        </w:tc>
        <w:bookmarkEnd w:id="22"/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90124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Боковой склероз амиотрофический, прогрессирующая спинальная мышечная атрофия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D8A9B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нервной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системы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B55E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 12.2</w:t>
            </w:r>
          </w:p>
        </w:tc>
      </w:tr>
      <w:tr w:rsidR="005D2081" w14:paraId="2977BFEC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5805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9D05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Рассеянный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склероз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9822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Рассеянный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склероз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3CE84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B359CC">
              <w:rPr>
                <w:color w:val="000000"/>
                <w:sz w:val="20"/>
                <w:lang w:val="ru-RU"/>
              </w:rPr>
              <w:t>Демиелинизирующие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болезни центральной нервной системы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6737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 35</w:t>
            </w:r>
          </w:p>
        </w:tc>
      </w:tr>
      <w:tr w:rsidR="005D2081" w14:paraId="046B1901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A7C9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AFECF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Синдром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Драве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DFD2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Синдром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Драве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6871A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нервной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системы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9F5E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 40.4</w:t>
            </w:r>
          </w:p>
        </w:tc>
      </w:tr>
      <w:tr w:rsidR="005D2081" w14:paraId="4FA22DCB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AE16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6F6E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Миастения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BC44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Врожденная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приобретенная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миастения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4C98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Нервные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3362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G70.2</w:t>
            </w:r>
          </w:p>
        </w:tc>
      </w:tr>
      <w:tr w:rsidR="005D2081" w14:paraId="4C8D41A2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3AF9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434CF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нервно-мышечного синапса и мышц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AB3D5" w14:textId="77777777" w:rsidR="005D2081" w:rsidRDefault="00B359CC">
            <w:pPr>
              <w:spacing w:after="20"/>
              <w:ind w:left="20"/>
              <w:jc w:val="both"/>
            </w:pPr>
            <w:bookmarkStart w:id="23" w:name="z43"/>
            <w:r w:rsidRPr="00B359CC">
              <w:rPr>
                <w:color w:val="000000"/>
                <w:sz w:val="20"/>
                <w:lang w:val="ru-RU"/>
              </w:rPr>
              <w:t xml:space="preserve">Мышечная дистрофия: аутосомная рецессивная типа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Дюшенна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или Беккера, лопаточно-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перонеальная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с ранними контрактурами (Эмери-Дрейфуса), дистальная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плечелопаточно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-лицевая,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конечностно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-поясная, глазных мышц,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глазоглоточная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(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окулофарингеальная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).</w:t>
            </w:r>
            <w:r w:rsidRPr="00B359CC">
              <w:rPr>
                <w:lang w:val="ru-RU"/>
              </w:rPr>
              <w:br/>
            </w:r>
            <w:proofErr w:type="spellStart"/>
            <w:r>
              <w:rPr>
                <w:color w:val="000000"/>
                <w:sz w:val="20"/>
              </w:rPr>
              <w:t>Дистрофия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миотоническая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Штейнера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Миотония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врожденная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Томсена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.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Нейромиотония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Исаакса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.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Парамиотония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врожденная. Врожденная мышечная дистрофия: со специфическими морфологическими поражениями мышечного волокна. Болезнь центрального ядра,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миниядерная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мультиядерная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Диспропорция типов волокон. Миопатия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миотубулярная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(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центроядерная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),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немалиновая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(болезнь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немалинового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тела). </w:t>
            </w:r>
            <w:proofErr w:type="spellStart"/>
            <w:r>
              <w:rPr>
                <w:color w:val="000000"/>
                <w:sz w:val="20"/>
              </w:rPr>
              <w:t>Митохондриальная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миопатия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классифицированная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других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рубриках</w:t>
            </w:r>
            <w:proofErr w:type="spellEnd"/>
          </w:p>
        </w:tc>
        <w:bookmarkEnd w:id="23"/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1A28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Первичные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мышечные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нарушения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619E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G71.0 –G71.3</w:t>
            </w:r>
          </w:p>
        </w:tc>
      </w:tr>
      <w:tr w:rsidR="005D2081" w14:paraId="2E605C0D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BC7F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2CF41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Синдром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дефицита</w:t>
            </w:r>
            <w:proofErr w:type="spellEnd"/>
            <w:r>
              <w:rPr>
                <w:color w:val="000000"/>
                <w:sz w:val="20"/>
              </w:rPr>
              <w:t xml:space="preserve"> Glut 1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5D4DE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 xml:space="preserve">Синдром дефицита транспортера глюкозы </w:t>
            </w:r>
            <w:r>
              <w:rPr>
                <w:color w:val="000000"/>
                <w:sz w:val="20"/>
              </w:rPr>
              <w:t>Glut</w:t>
            </w:r>
            <w:r w:rsidRPr="00B359CC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423D6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нервной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системы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FA4C2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 93.4</w:t>
            </w:r>
          </w:p>
        </w:tc>
      </w:tr>
      <w:tr w:rsidR="005D2081" w14:paraId="1E5DF546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833B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3E664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Другие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интерстициальные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легочные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A630A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 xml:space="preserve">Интерстициальная легочная болезнь, альвеолярные и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парието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-альвеолярные нарушения, альвеолярный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протеиноз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, легочный альвеолярный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микролитиаз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, диффузный </w:t>
            </w:r>
            <w:r w:rsidRPr="00B359CC">
              <w:rPr>
                <w:color w:val="000000"/>
                <w:sz w:val="20"/>
                <w:lang w:val="ru-RU"/>
              </w:rPr>
              <w:lastRenderedPageBreak/>
              <w:t xml:space="preserve">легочный фиброз,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фиброзирующий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альвеолит криптогенный, синдром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Хаммена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-Рича, идиопатический легочный фиброз,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лимфангиолейомио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-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матоз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, интерстициальная пневмония уточненная, интерстициальная легочная болезнь </w:t>
            </w:r>
            <w:proofErr w:type="spellStart"/>
            <w:proofErr w:type="gramStart"/>
            <w:r w:rsidRPr="00B359CC">
              <w:rPr>
                <w:color w:val="000000"/>
                <w:sz w:val="20"/>
                <w:lang w:val="ru-RU"/>
              </w:rPr>
              <w:t>неуточненная,интерстициальная</w:t>
            </w:r>
            <w:proofErr w:type="spellEnd"/>
            <w:proofErr w:type="gramEnd"/>
            <w:r w:rsidRPr="00B359CC">
              <w:rPr>
                <w:color w:val="000000"/>
                <w:sz w:val="20"/>
                <w:lang w:val="ru-RU"/>
              </w:rPr>
              <w:t xml:space="preserve"> пневмония без дополнительного уточнения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6793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lastRenderedPageBreak/>
              <w:t>Болезни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органов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дыхания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5BD5B" w14:textId="77777777" w:rsidR="005D2081" w:rsidRDefault="00B359CC">
            <w:pPr>
              <w:spacing w:after="20"/>
              <w:ind w:left="20"/>
              <w:jc w:val="both"/>
            </w:pPr>
            <w:bookmarkStart w:id="24" w:name="z44"/>
            <w:r>
              <w:rPr>
                <w:color w:val="000000"/>
                <w:sz w:val="20"/>
              </w:rPr>
              <w:t>J 84</w:t>
            </w:r>
            <w:r>
              <w:br/>
            </w:r>
            <w:r>
              <w:rPr>
                <w:color w:val="000000"/>
                <w:sz w:val="20"/>
              </w:rPr>
              <w:t>J 84.0</w:t>
            </w:r>
            <w:r>
              <w:br/>
            </w:r>
            <w:r>
              <w:rPr>
                <w:color w:val="000000"/>
                <w:sz w:val="20"/>
              </w:rPr>
              <w:t>J 84.1</w:t>
            </w:r>
            <w:r>
              <w:br/>
            </w:r>
            <w:r>
              <w:rPr>
                <w:color w:val="000000"/>
                <w:sz w:val="20"/>
              </w:rPr>
              <w:t>J 84.8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J 84.9</w:t>
            </w:r>
          </w:p>
        </w:tc>
        <w:bookmarkEnd w:id="24"/>
      </w:tr>
      <w:tr w:rsidR="005D2081" w14:paraId="12B27778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72E2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2A96B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Первичная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легочная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гипертензия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A5580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Идиопатическая легочная артериальная гипертензия, наследственная ЛАГ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ECAF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системы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кровообращения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E54A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 27.0</w:t>
            </w:r>
          </w:p>
        </w:tc>
      </w:tr>
      <w:tr w:rsidR="005D2081" w14:paraId="63F46004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DE02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E1748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Неинфекционный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энтерит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колит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00570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Болезнь Крона, неспецифический язвенный колит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D833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органов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пищеварения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E98B0" w14:textId="77777777" w:rsidR="005D2081" w:rsidRDefault="00B359CC">
            <w:pPr>
              <w:spacing w:after="20"/>
              <w:ind w:left="20"/>
              <w:jc w:val="both"/>
            </w:pPr>
            <w:bookmarkStart w:id="25" w:name="z48"/>
            <w:r>
              <w:rPr>
                <w:color w:val="000000"/>
                <w:sz w:val="20"/>
              </w:rPr>
              <w:t>K 50</w:t>
            </w:r>
            <w:r>
              <w:br/>
            </w:r>
            <w:r>
              <w:rPr>
                <w:color w:val="000000"/>
                <w:sz w:val="20"/>
              </w:rPr>
              <w:t>K 51</w:t>
            </w:r>
          </w:p>
        </w:tc>
        <w:bookmarkEnd w:id="25"/>
      </w:tr>
      <w:tr w:rsidR="005D2081" w14:paraId="379759F7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46F9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AC508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Буллезные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нарушения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5AC6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Пузырчатка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болезнь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Дюринга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4E0C9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кожи и подкожной клетчатки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05D48" w14:textId="77777777" w:rsidR="005D2081" w:rsidRDefault="00B359CC">
            <w:pPr>
              <w:spacing w:after="20"/>
              <w:ind w:left="20"/>
              <w:jc w:val="both"/>
            </w:pPr>
            <w:bookmarkStart w:id="26" w:name="z49"/>
            <w:r>
              <w:rPr>
                <w:color w:val="000000"/>
                <w:sz w:val="20"/>
              </w:rPr>
              <w:t>L 10</w:t>
            </w:r>
            <w:r>
              <w:br/>
            </w:r>
            <w:r>
              <w:rPr>
                <w:color w:val="000000"/>
                <w:sz w:val="20"/>
              </w:rPr>
              <w:t>L 13.0</w:t>
            </w:r>
          </w:p>
        </w:tc>
        <w:bookmarkEnd w:id="26"/>
      </w:tr>
      <w:tr w:rsidR="005D2081" w14:paraId="581035EA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3252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553DD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B359CC">
              <w:rPr>
                <w:color w:val="000000"/>
                <w:sz w:val="20"/>
                <w:lang w:val="ru-RU"/>
              </w:rPr>
              <w:t>Криопирин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-ассоциированные периодические синдромы (</w:t>
            </w:r>
            <w:r>
              <w:rPr>
                <w:color w:val="000000"/>
                <w:sz w:val="20"/>
              </w:rPr>
              <w:t>CAPS</w:t>
            </w:r>
            <w:r w:rsidRPr="00B359CC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F0114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Криопирин</w:t>
            </w:r>
            <w:proofErr w:type="spellEnd"/>
            <w:r>
              <w:rPr>
                <w:color w:val="000000"/>
                <w:sz w:val="20"/>
              </w:rPr>
              <w:t xml:space="preserve"> – </w:t>
            </w:r>
            <w:proofErr w:type="spellStart"/>
            <w:r>
              <w:rPr>
                <w:color w:val="000000"/>
                <w:sz w:val="20"/>
              </w:rPr>
              <w:t>связаные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синдромы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93428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Аутовоспалительные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синдромы</w:t>
            </w:r>
            <w:proofErr w:type="spellEnd"/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2BED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M04.2</w:t>
            </w:r>
          </w:p>
        </w:tc>
      </w:tr>
      <w:tr w:rsidR="005D2081" w14:paraId="5A1585EF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13CD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87826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Болезнь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Стилла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6146F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 xml:space="preserve">Болезнь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Стилла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, развившаяся у взрослых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AC856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костно-мышечной системы и соединительной ткани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42ED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M06.1</w:t>
            </w:r>
          </w:p>
        </w:tc>
      </w:tr>
      <w:tr w:rsidR="005D2081" w14:paraId="235B2315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0098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A4282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Юношеский артрит с системным началом</w:t>
            </w:r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62D20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Ювенильный идиопатический артрит системный вариант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DEB6F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костно-мышечной системы и соединительной ткани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DCDC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 08.2</w:t>
            </w:r>
          </w:p>
        </w:tc>
      </w:tr>
      <w:tr w:rsidR="005D2081" w14:paraId="7F11EEB5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D986B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D3F1F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Системные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поражения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соединительной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ткани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B8B03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B359CC">
              <w:rPr>
                <w:color w:val="000000"/>
                <w:sz w:val="20"/>
                <w:lang w:val="ru-RU"/>
              </w:rPr>
              <w:t>Слизисто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-кожный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лимфонодулярный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синдром (Кавасаки),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Грануломатоз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Вегенера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>, Синдром дуги аорты (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Такаясу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), Микроскопический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полиангиит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, Системная красная волчанка, Дерматомиозит у </w:t>
            </w:r>
            <w:proofErr w:type="gramStart"/>
            <w:r w:rsidRPr="00B359CC">
              <w:rPr>
                <w:color w:val="000000"/>
                <w:sz w:val="20"/>
                <w:lang w:val="ru-RU"/>
              </w:rPr>
              <w:t xml:space="preserve">детей, 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Полимиозит</w:t>
            </w:r>
            <w:proofErr w:type="spellEnd"/>
            <w:proofErr w:type="gramEnd"/>
            <w:r w:rsidRPr="00B359CC">
              <w:rPr>
                <w:color w:val="000000"/>
                <w:sz w:val="20"/>
                <w:lang w:val="ru-RU"/>
              </w:rPr>
              <w:t xml:space="preserve">, Прогрессирующий системный склероз, Болезнь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Бехчета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0CA94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Болезни костно-мышечной системы и соединительной ткани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87D77" w14:textId="77777777" w:rsidR="005D2081" w:rsidRDefault="00B359CC">
            <w:pPr>
              <w:spacing w:after="20"/>
              <w:ind w:left="20"/>
              <w:jc w:val="both"/>
            </w:pPr>
            <w:bookmarkStart w:id="27" w:name="z50"/>
            <w:r>
              <w:rPr>
                <w:color w:val="000000"/>
                <w:sz w:val="20"/>
              </w:rPr>
              <w:t>М 30.3</w:t>
            </w:r>
            <w:r>
              <w:br/>
            </w:r>
            <w:r>
              <w:rPr>
                <w:color w:val="000000"/>
                <w:sz w:val="20"/>
              </w:rPr>
              <w:t>М 31.3</w:t>
            </w:r>
            <w:r>
              <w:br/>
            </w:r>
            <w:r>
              <w:rPr>
                <w:color w:val="000000"/>
                <w:sz w:val="20"/>
              </w:rPr>
              <w:t>M 31.4</w:t>
            </w:r>
            <w:r>
              <w:br/>
            </w:r>
            <w:r>
              <w:rPr>
                <w:color w:val="000000"/>
                <w:sz w:val="20"/>
              </w:rPr>
              <w:t>М 31.8</w:t>
            </w:r>
            <w:r>
              <w:br/>
            </w:r>
            <w:r>
              <w:rPr>
                <w:color w:val="000000"/>
                <w:sz w:val="20"/>
              </w:rPr>
              <w:t>М 32.1</w:t>
            </w:r>
            <w:r>
              <w:br/>
            </w:r>
            <w:r>
              <w:rPr>
                <w:color w:val="000000"/>
                <w:sz w:val="20"/>
              </w:rPr>
              <w:t>М 33</w:t>
            </w:r>
            <w:r>
              <w:br/>
            </w:r>
            <w:r>
              <w:rPr>
                <w:color w:val="000000"/>
                <w:sz w:val="20"/>
              </w:rPr>
              <w:t>М 33.2</w:t>
            </w:r>
            <w:r>
              <w:br/>
            </w:r>
            <w:r>
              <w:rPr>
                <w:color w:val="000000"/>
                <w:sz w:val="20"/>
              </w:rPr>
              <w:t>М 34.0</w:t>
            </w:r>
            <w:r>
              <w:br/>
            </w:r>
            <w:r>
              <w:rPr>
                <w:color w:val="000000"/>
                <w:sz w:val="20"/>
              </w:rPr>
              <w:t>M 35.2</w:t>
            </w:r>
          </w:p>
        </w:tc>
        <w:bookmarkEnd w:id="27"/>
      </w:tr>
      <w:tr w:rsidR="005D2081" w14:paraId="3B9615BA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F839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8698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Незавершенный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остеогенез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493D8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Незавершенный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остеогенез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8836F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Врожденные аномалии (пороки крови), деформации и хромосомные нарушения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71B7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 78.0</w:t>
            </w:r>
          </w:p>
        </w:tc>
      </w:tr>
      <w:tr w:rsidR="005D2081" w14:paraId="6744309F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C447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B05B6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Врожденный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ихтиоз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6DC5A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 xml:space="preserve">Врожденный ихтиоз (разные формы), </w:t>
            </w:r>
            <w:r>
              <w:rPr>
                <w:color w:val="000000"/>
                <w:sz w:val="20"/>
              </w:rPr>
              <w:t>CHILD</w:t>
            </w:r>
            <w:r w:rsidRPr="00B359CC">
              <w:rPr>
                <w:color w:val="000000"/>
                <w:sz w:val="20"/>
                <w:lang w:val="ru-RU"/>
              </w:rPr>
              <w:t xml:space="preserve"> синдром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03C3D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>Врожденные аномалии (пороки крови), деформации и хромосомные нарушения</w:t>
            </w:r>
          </w:p>
        </w:tc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3DE4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 80</w:t>
            </w:r>
          </w:p>
        </w:tc>
      </w:tr>
      <w:tr w:rsidR="005D2081" w14:paraId="36E9D037" w14:textId="77777777">
        <w:trPr>
          <w:trHeight w:val="30"/>
          <w:tblCellSpacing w:w="0" w:type="auto"/>
        </w:trPr>
        <w:tc>
          <w:tcPr>
            <w:tcW w:w="4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A3F52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22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BF46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Буллезный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эпидермолиз</w:t>
            </w:r>
            <w:proofErr w:type="spellEnd"/>
          </w:p>
        </w:tc>
        <w:tc>
          <w:tcPr>
            <w:tcW w:w="6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C9F9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Буллезный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эпидермолиз</w:t>
            </w:r>
            <w:proofErr w:type="spellEnd"/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31ADA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bookmarkStart w:id="28" w:name="z58"/>
            <w:r w:rsidRPr="00B359CC">
              <w:rPr>
                <w:color w:val="000000"/>
                <w:sz w:val="20"/>
                <w:lang w:val="ru-RU"/>
              </w:rPr>
              <w:t>Врожденные аномалии</w:t>
            </w:r>
            <w:r w:rsidRPr="00B359CC">
              <w:rPr>
                <w:lang w:val="ru-RU"/>
              </w:rPr>
              <w:br/>
            </w:r>
            <w:r w:rsidRPr="00B359CC">
              <w:rPr>
                <w:color w:val="000000"/>
                <w:sz w:val="20"/>
                <w:lang w:val="ru-RU"/>
              </w:rPr>
              <w:t xml:space="preserve">(пороки развития) деформации и </w:t>
            </w:r>
            <w:r w:rsidRPr="00B359CC">
              <w:rPr>
                <w:color w:val="000000"/>
                <w:sz w:val="20"/>
                <w:lang w:val="ru-RU"/>
              </w:rPr>
              <w:lastRenderedPageBreak/>
              <w:t>хромосомные нарушения</w:t>
            </w:r>
          </w:p>
        </w:tc>
        <w:bookmarkEnd w:id="28"/>
        <w:tc>
          <w:tcPr>
            <w:tcW w:w="1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A039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Q 81</w:t>
            </w:r>
          </w:p>
        </w:tc>
      </w:tr>
    </w:tbl>
    <w:p w14:paraId="42E5A5B9" w14:textId="77777777" w:rsidR="005D2081" w:rsidRDefault="00B359CC">
      <w:pPr>
        <w:spacing w:after="0"/>
      </w:pPr>
      <w: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94"/>
        <w:gridCol w:w="5412"/>
        <w:gridCol w:w="2656"/>
      </w:tblGrid>
      <w:tr w:rsidR="005D2081" w:rsidRPr="00E812BA" w14:paraId="2905C5D2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37894" w14:textId="77777777" w:rsidR="005D2081" w:rsidRPr="00B359CC" w:rsidRDefault="00B359CC">
            <w:pPr>
              <w:spacing w:after="20"/>
              <w:ind w:left="20"/>
              <w:jc w:val="both"/>
              <w:rPr>
                <w:lang w:val="ru-RU"/>
              </w:rPr>
            </w:pPr>
            <w:r w:rsidRPr="00B359CC">
              <w:rPr>
                <w:color w:val="000000"/>
                <w:sz w:val="20"/>
                <w:lang w:val="ru-RU"/>
              </w:rPr>
              <w:t xml:space="preserve">Лекарственные средства для лечения </w:t>
            </w:r>
            <w:proofErr w:type="spellStart"/>
            <w:r w:rsidRPr="00B359CC">
              <w:rPr>
                <w:color w:val="000000"/>
                <w:sz w:val="20"/>
                <w:lang w:val="ru-RU"/>
              </w:rPr>
              <w:t>орфанных</w:t>
            </w:r>
            <w:proofErr w:type="spellEnd"/>
            <w:r w:rsidRPr="00B359CC">
              <w:rPr>
                <w:color w:val="000000"/>
                <w:sz w:val="20"/>
                <w:lang w:val="ru-RU"/>
              </w:rPr>
              <w:t xml:space="preserve"> заболеваний</w:t>
            </w:r>
          </w:p>
        </w:tc>
      </w:tr>
      <w:tr w:rsidR="005D2081" w14:paraId="61BC57B4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2CD1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320A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АТХ </w:t>
            </w: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9A2E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Фармакологическая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группа</w:t>
            </w:r>
            <w:proofErr w:type="spellEnd"/>
            <w:r>
              <w:rPr>
                <w:color w:val="000000"/>
                <w:sz w:val="20"/>
              </w:rPr>
              <w:t>/ МНН</w:t>
            </w:r>
          </w:p>
        </w:tc>
      </w:tr>
      <w:tr w:rsidR="005D2081" w14:paraId="15E43E18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D8D0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809F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A16AB02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2A94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Имиглюцераза</w:t>
            </w:r>
            <w:proofErr w:type="spellEnd"/>
          </w:p>
        </w:tc>
      </w:tr>
      <w:tr w:rsidR="005D2081" w14:paraId="10EBEC84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ECE8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5C02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A16AB03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A3B91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Агалзидаза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альфа</w:t>
            </w:r>
            <w:proofErr w:type="spellEnd"/>
          </w:p>
        </w:tc>
      </w:tr>
      <w:tr w:rsidR="005D2081" w14:paraId="060B0330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D385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6C71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A16AB04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03EE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Агалзидаза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бета</w:t>
            </w:r>
            <w:proofErr w:type="spellEnd"/>
          </w:p>
        </w:tc>
      </w:tr>
      <w:tr w:rsidR="005D2081" w14:paraId="32F28653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5E9E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C30B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A16AB05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5D3F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Ларонидаза</w:t>
            </w:r>
            <w:proofErr w:type="spellEnd"/>
          </w:p>
        </w:tc>
      </w:tr>
      <w:tr w:rsidR="005D2081" w14:paraId="03B29D72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7E9E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53542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A16AB07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905DB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Алглюкозидаза</w:t>
            </w:r>
            <w:proofErr w:type="spellEnd"/>
          </w:p>
        </w:tc>
      </w:tr>
      <w:tr w:rsidR="005D2081" w14:paraId="2FF1A971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ECDB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5F0B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A16AB08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18329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Галсульфаза</w:t>
            </w:r>
            <w:proofErr w:type="spellEnd"/>
          </w:p>
        </w:tc>
      </w:tr>
      <w:tr w:rsidR="005D2081" w14:paraId="7C8B733A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E1CF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9B2BB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A16AB09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A6D9A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Идурсульфаза</w:t>
            </w:r>
            <w:proofErr w:type="spellEnd"/>
          </w:p>
        </w:tc>
      </w:tr>
      <w:tr w:rsidR="005D2081" w14:paraId="33630E61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0607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0D04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A16AB10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40079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Велаглюцераза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альфа</w:t>
            </w:r>
            <w:proofErr w:type="spellEnd"/>
          </w:p>
        </w:tc>
      </w:tr>
      <w:tr w:rsidR="005D2081" w14:paraId="5615A7C6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B72C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F50C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A16AB12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BA2E9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Элосульфаза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альфа</w:t>
            </w:r>
            <w:proofErr w:type="spellEnd"/>
          </w:p>
        </w:tc>
      </w:tr>
      <w:tr w:rsidR="005D2081" w14:paraId="7E26E7AF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23CA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ED2A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A16AX04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50D2A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Нитизинон</w:t>
            </w:r>
            <w:proofErr w:type="spellEnd"/>
          </w:p>
        </w:tc>
      </w:tr>
      <w:tr w:rsidR="005D2081" w14:paraId="2B0A196F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3264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0357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A16AX07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F7DC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Сапроптерин</w:t>
            </w:r>
            <w:proofErr w:type="spellEnd"/>
          </w:p>
        </w:tc>
      </w:tr>
      <w:tr w:rsidR="005D2081" w14:paraId="45762D8D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E89D2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A169B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B01AC11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1FF9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Илопрост</w:t>
            </w:r>
            <w:proofErr w:type="spellEnd"/>
          </w:p>
        </w:tc>
      </w:tr>
      <w:tr w:rsidR="005D2081" w14:paraId="0DB679CC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E45F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F53C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B01AC27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E99F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Селексипаг</w:t>
            </w:r>
            <w:proofErr w:type="spellEnd"/>
          </w:p>
        </w:tc>
      </w:tr>
      <w:tr w:rsidR="005D2081" w14:paraId="12FB052E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B366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2656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B02BX06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920C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Эмицизумаб</w:t>
            </w:r>
            <w:proofErr w:type="spellEnd"/>
          </w:p>
        </w:tc>
      </w:tr>
      <w:tr w:rsidR="005D2081" w14:paraId="7B627203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2607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CB71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B06AC01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9983F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Ингибитор</w:t>
            </w:r>
            <w:proofErr w:type="spellEnd"/>
            <w:r>
              <w:rPr>
                <w:color w:val="000000"/>
                <w:sz w:val="20"/>
              </w:rPr>
              <w:t xml:space="preserve"> С1-эстеразы </w:t>
            </w:r>
            <w:proofErr w:type="spellStart"/>
            <w:r>
              <w:rPr>
                <w:color w:val="000000"/>
                <w:sz w:val="20"/>
              </w:rPr>
              <w:t>человеческий</w:t>
            </w:r>
            <w:proofErr w:type="spellEnd"/>
          </w:p>
        </w:tc>
      </w:tr>
      <w:tr w:rsidR="005D2081" w14:paraId="4AC4AD27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CE81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0456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C02KX01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21BE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Бозентан</w:t>
            </w:r>
            <w:proofErr w:type="spellEnd"/>
          </w:p>
        </w:tc>
      </w:tr>
      <w:tr w:rsidR="005D2081" w14:paraId="60215E82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39B4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8615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C02KX04 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AEDCA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Мацитентан</w:t>
            </w:r>
            <w:proofErr w:type="spellEnd"/>
          </w:p>
        </w:tc>
      </w:tr>
      <w:tr w:rsidR="005D2081" w14:paraId="365E69F0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3927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5E48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D10BA01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BC84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Изотретиноин</w:t>
            </w:r>
            <w:proofErr w:type="spellEnd"/>
          </w:p>
        </w:tc>
      </w:tr>
      <w:tr w:rsidR="005D2081" w14:paraId="258ACAB3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2ED7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D8AF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G04BE03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8BBD6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Силденафил</w:t>
            </w:r>
            <w:proofErr w:type="spellEnd"/>
          </w:p>
        </w:tc>
      </w:tr>
      <w:tr w:rsidR="005D2081" w14:paraId="3C905B1E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EF33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57C0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H02AB04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47D8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Метилпреднизолон</w:t>
            </w:r>
            <w:proofErr w:type="spellEnd"/>
          </w:p>
        </w:tc>
      </w:tr>
      <w:tr w:rsidR="005D2081" w14:paraId="11F6F733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454D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82FE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H02AB06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34CD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Преднизолон</w:t>
            </w:r>
            <w:proofErr w:type="spellEnd"/>
          </w:p>
        </w:tc>
      </w:tr>
      <w:tr w:rsidR="005D2081" w14:paraId="3361CA4A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60A0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AEE8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J01GB01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E92C7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Тобрамицин</w:t>
            </w:r>
            <w:proofErr w:type="spellEnd"/>
          </w:p>
        </w:tc>
      </w:tr>
      <w:tr w:rsidR="005D2081" w14:paraId="5FA3FCB7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A453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EEC2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J02AA01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6A0CF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Амфотерицин</w:t>
            </w:r>
            <w:proofErr w:type="spellEnd"/>
            <w:r>
              <w:rPr>
                <w:color w:val="000000"/>
                <w:sz w:val="20"/>
              </w:rPr>
              <w:t xml:space="preserve"> В</w:t>
            </w:r>
          </w:p>
        </w:tc>
      </w:tr>
      <w:tr w:rsidR="005D2081" w14:paraId="399A776C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2D85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15B1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J05AB04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1508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Рибавирин</w:t>
            </w:r>
            <w:proofErr w:type="spellEnd"/>
          </w:p>
        </w:tc>
      </w:tr>
      <w:tr w:rsidR="005D2081" w14:paraId="609E85B8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44F2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DCB6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J06BA01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23EC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Иммуноглобулин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внесосудистого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введения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D2081" w14:paraId="01081E67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CDD9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E3D2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J06BA02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CE3B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Иммуноглобулин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внутривенного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введения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D2081" w14:paraId="1703BB31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2F6C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16A2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28BA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Циклофосфамид</w:t>
            </w:r>
            <w:proofErr w:type="spellEnd"/>
          </w:p>
        </w:tc>
      </w:tr>
      <w:tr w:rsidR="005D2081" w14:paraId="46BEA5A0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10B8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369B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L01AA02 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B9C79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Хлорамбуцил</w:t>
            </w:r>
            <w:proofErr w:type="spellEnd"/>
          </w:p>
        </w:tc>
      </w:tr>
      <w:tr w:rsidR="005D2081" w14:paraId="56C5FA8B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4B28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1E93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L01AA03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CCCB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Мелфалан</w:t>
            </w:r>
            <w:proofErr w:type="spellEnd"/>
          </w:p>
        </w:tc>
      </w:tr>
      <w:tr w:rsidR="005D2081" w14:paraId="10EC6396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9889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966B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L01AA06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54E6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Ифосфамид</w:t>
            </w:r>
            <w:proofErr w:type="spellEnd"/>
          </w:p>
        </w:tc>
      </w:tr>
      <w:tr w:rsidR="005D2081" w14:paraId="31AE8C01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5397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BAC5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L01AA09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F01A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Бендамустин</w:t>
            </w:r>
            <w:proofErr w:type="spellEnd"/>
          </w:p>
        </w:tc>
      </w:tr>
      <w:tr w:rsidR="005D2081" w14:paraId="7CFBD2AD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DC84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8EAF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L01AB01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ACEC8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Бусульфан</w:t>
            </w:r>
            <w:proofErr w:type="spellEnd"/>
          </w:p>
        </w:tc>
      </w:tr>
      <w:tr w:rsidR="005D2081" w14:paraId="2A8CA693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E392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33BD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L01AB02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BD3E4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Треосульфан</w:t>
            </w:r>
            <w:proofErr w:type="spellEnd"/>
          </w:p>
        </w:tc>
      </w:tr>
      <w:tr w:rsidR="005D2081" w14:paraId="0667ED16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F199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34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57492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L01BA01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5E03A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Метотрексат</w:t>
            </w:r>
            <w:proofErr w:type="spellEnd"/>
          </w:p>
        </w:tc>
      </w:tr>
      <w:tr w:rsidR="005D2081" w14:paraId="14873BA0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F1A9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B01A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L01BA04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AF009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Пеметрексед</w:t>
            </w:r>
            <w:proofErr w:type="spellEnd"/>
          </w:p>
        </w:tc>
      </w:tr>
      <w:tr w:rsidR="005D2081" w14:paraId="48212119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71F0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D0D7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L01BB02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AF04A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Меркаптопурин</w:t>
            </w:r>
            <w:proofErr w:type="spellEnd"/>
          </w:p>
        </w:tc>
      </w:tr>
      <w:tr w:rsidR="005D2081" w14:paraId="444EA994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F8A3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6E49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L01BB04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BF83A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Кладрибин</w:t>
            </w:r>
            <w:proofErr w:type="spellEnd"/>
          </w:p>
        </w:tc>
      </w:tr>
      <w:tr w:rsidR="005D2081" w14:paraId="7F9DEDD5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C6AC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A4B1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L01BB05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F543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Флударабин</w:t>
            </w:r>
            <w:proofErr w:type="spellEnd"/>
          </w:p>
        </w:tc>
      </w:tr>
      <w:tr w:rsidR="005D2081" w14:paraId="0774466F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A055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B589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L01BC01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229A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Цитарабин</w:t>
            </w:r>
            <w:proofErr w:type="spellEnd"/>
          </w:p>
        </w:tc>
      </w:tr>
      <w:tr w:rsidR="005D2081" w14:paraId="69CE0A03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EB93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5136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L01BC07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54F3F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Азацитидин</w:t>
            </w:r>
            <w:proofErr w:type="spellEnd"/>
          </w:p>
        </w:tc>
      </w:tr>
      <w:tr w:rsidR="005D2081" w14:paraId="25E04211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3050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4EBF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L01BC08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DE17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Децитабин</w:t>
            </w:r>
            <w:proofErr w:type="spellEnd"/>
          </w:p>
        </w:tc>
      </w:tr>
      <w:tr w:rsidR="005D2081" w14:paraId="1DD97D3F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34ED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508B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L01CA01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D2B0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Винбластин</w:t>
            </w:r>
            <w:proofErr w:type="spellEnd"/>
          </w:p>
        </w:tc>
      </w:tr>
      <w:tr w:rsidR="005D2081" w14:paraId="4F629A58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6A67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4CEF2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L01CB01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EC544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Этопозид</w:t>
            </w:r>
            <w:proofErr w:type="spellEnd"/>
          </w:p>
        </w:tc>
      </w:tr>
      <w:tr w:rsidR="005D2081" w14:paraId="65C0F086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80E3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7260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L01DC03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BD681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Митомицин</w:t>
            </w:r>
            <w:proofErr w:type="spellEnd"/>
            <w:r>
              <w:rPr>
                <w:color w:val="000000"/>
                <w:sz w:val="20"/>
              </w:rPr>
              <w:t xml:space="preserve"> С</w:t>
            </w:r>
          </w:p>
        </w:tc>
      </w:tr>
      <w:tr w:rsidR="005D2081" w14:paraId="749CE178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8207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262A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L01XA03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E757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Оксалиплатин</w:t>
            </w:r>
            <w:proofErr w:type="spellEnd"/>
          </w:p>
        </w:tc>
      </w:tr>
      <w:tr w:rsidR="005D2081" w14:paraId="1373B336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29BE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2ADC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L01XC02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1771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Ритуксимаб</w:t>
            </w:r>
            <w:proofErr w:type="spellEnd"/>
          </w:p>
        </w:tc>
      </w:tr>
      <w:tr w:rsidR="005D2081" w14:paraId="70224DF9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ED50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ECF5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L01XC12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55B7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Брентуксимаб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ведотин</w:t>
            </w:r>
            <w:proofErr w:type="spellEnd"/>
          </w:p>
        </w:tc>
      </w:tr>
      <w:tr w:rsidR="005D2081" w14:paraId="430FDD07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64BA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246B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L01XC24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0126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Даратумумаб</w:t>
            </w:r>
            <w:proofErr w:type="spellEnd"/>
          </w:p>
        </w:tc>
      </w:tr>
      <w:tr w:rsidR="005D2081" w14:paraId="66365F68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F31E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B4FE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42B1B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Иматиниб</w:t>
            </w:r>
            <w:proofErr w:type="spellEnd"/>
          </w:p>
        </w:tc>
      </w:tr>
      <w:tr w:rsidR="005D2081" w14:paraId="1BB345E8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7064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7AD8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L01XE06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9CE1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Дазатиниб</w:t>
            </w:r>
            <w:proofErr w:type="spellEnd"/>
          </w:p>
        </w:tc>
      </w:tr>
      <w:tr w:rsidR="005D2081" w14:paraId="283CF6AC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DA60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8399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L01XE08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5E27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Нилотиниб</w:t>
            </w:r>
            <w:proofErr w:type="spellEnd"/>
          </w:p>
        </w:tc>
      </w:tr>
      <w:tr w:rsidR="005D2081" w14:paraId="7DB16040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FF45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E390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L01XE18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E7F9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Руксолитиниб</w:t>
            </w:r>
            <w:proofErr w:type="spellEnd"/>
          </w:p>
        </w:tc>
      </w:tr>
      <w:tr w:rsidR="005D2081" w14:paraId="1563A43A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6716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8997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L01XE27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3398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Ибрутиниб</w:t>
            </w:r>
            <w:proofErr w:type="spellEnd"/>
          </w:p>
        </w:tc>
      </w:tr>
      <w:tr w:rsidR="005D2081" w14:paraId="25488F76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FFBEB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03EB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L01XE31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2ABDF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Нинтеданиб</w:t>
            </w:r>
            <w:proofErr w:type="spellEnd"/>
          </w:p>
        </w:tc>
      </w:tr>
      <w:tr w:rsidR="005D2081" w14:paraId="1DD07AA3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468A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0814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L01XX02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C3EC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Аспарагиназа</w:t>
            </w:r>
            <w:proofErr w:type="spellEnd"/>
          </w:p>
        </w:tc>
      </w:tr>
      <w:tr w:rsidR="005D2081" w14:paraId="3461CA09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D87B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D7DA2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L01XX14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9821F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Третиноин</w:t>
            </w:r>
            <w:proofErr w:type="spellEnd"/>
          </w:p>
        </w:tc>
      </w:tr>
      <w:tr w:rsidR="005D2081" w14:paraId="33205485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08EF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96F7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L01XX24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560D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Пэгаспаргиназа</w:t>
            </w:r>
            <w:proofErr w:type="spellEnd"/>
          </w:p>
        </w:tc>
      </w:tr>
      <w:tr w:rsidR="005D2081" w14:paraId="20CAA903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7524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D219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L01XX32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ECB51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Бортезомиб</w:t>
            </w:r>
            <w:proofErr w:type="spellEnd"/>
          </w:p>
        </w:tc>
      </w:tr>
      <w:tr w:rsidR="005D2081" w14:paraId="4F2356A1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2A69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EBCA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L01XX35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88141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Анагрелид</w:t>
            </w:r>
            <w:proofErr w:type="spellEnd"/>
          </w:p>
        </w:tc>
      </w:tr>
      <w:tr w:rsidR="005D2081" w14:paraId="5A92388A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F4B4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B7FF7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L01XX52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0712A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Венетоклакс</w:t>
            </w:r>
            <w:proofErr w:type="spellEnd"/>
          </w:p>
        </w:tc>
      </w:tr>
      <w:tr w:rsidR="005D2081" w14:paraId="457F9DD7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FEFA2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8EA1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L03AA02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9AF86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Филграстим</w:t>
            </w:r>
            <w:proofErr w:type="spellEnd"/>
          </w:p>
        </w:tc>
      </w:tr>
      <w:tr w:rsidR="005D2081" w14:paraId="5F2790C2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72C1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3C9F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L03AA13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817D8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Пэгфилграстим</w:t>
            </w:r>
            <w:proofErr w:type="spellEnd"/>
          </w:p>
        </w:tc>
      </w:tr>
      <w:tr w:rsidR="005D2081" w14:paraId="53EBC0A6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953C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F789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L03AB05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32D4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Интерферон</w:t>
            </w:r>
            <w:proofErr w:type="spellEnd"/>
            <w:r>
              <w:rPr>
                <w:color w:val="000000"/>
                <w:sz w:val="20"/>
              </w:rPr>
              <w:t xml:space="preserve"> альфа-2b</w:t>
            </w:r>
          </w:p>
        </w:tc>
      </w:tr>
      <w:tr w:rsidR="005D2081" w14:paraId="35598BFC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A765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A15B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L03АВ13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FAC8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Пэгинтерферон</w:t>
            </w:r>
            <w:proofErr w:type="spellEnd"/>
            <w:r>
              <w:rPr>
                <w:color w:val="000000"/>
                <w:sz w:val="20"/>
              </w:rPr>
              <w:t xml:space="preserve"> бета-1а</w:t>
            </w:r>
          </w:p>
        </w:tc>
      </w:tr>
      <w:tr w:rsidR="005D2081" w14:paraId="351E2A5D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C021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8E10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L04AA04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DBDFB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Иммуноглобулин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антитимоцитарный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кроличий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D2081" w14:paraId="4342F685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C060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F347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L04AA06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DC7B3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Микофеноловая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кислота</w:t>
            </w:r>
            <w:proofErr w:type="spellEnd"/>
          </w:p>
        </w:tc>
      </w:tr>
      <w:tr w:rsidR="005D2081" w14:paraId="3F2EB82B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813A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69E2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L04AA23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DDF5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Натализумаб</w:t>
            </w:r>
            <w:proofErr w:type="spellEnd"/>
          </w:p>
        </w:tc>
      </w:tr>
      <w:tr w:rsidR="005D2081" w14:paraId="62F671BB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C2B4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42A1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L04AA25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F874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Экулизумаб</w:t>
            </w:r>
            <w:proofErr w:type="spellEnd"/>
          </w:p>
        </w:tc>
      </w:tr>
      <w:tr w:rsidR="005D2081" w14:paraId="569B45E7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60E3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B3FE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L04AA26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01D9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Белимумаб</w:t>
            </w:r>
            <w:proofErr w:type="spellEnd"/>
          </w:p>
        </w:tc>
      </w:tr>
      <w:tr w:rsidR="005D2081" w14:paraId="79812599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593E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898E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L04AA36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DC8E7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Окрелизумаб</w:t>
            </w:r>
            <w:proofErr w:type="spellEnd"/>
          </w:p>
        </w:tc>
      </w:tr>
      <w:tr w:rsidR="005D2081" w14:paraId="54C7E8DD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C5D0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AF9AB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L04AB01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8DA34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Этанерцепт</w:t>
            </w:r>
            <w:proofErr w:type="spellEnd"/>
          </w:p>
        </w:tc>
      </w:tr>
      <w:tr w:rsidR="005D2081" w14:paraId="3FCB71AA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D365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72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94E3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L04AB02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B565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Инфликсимаб</w:t>
            </w:r>
            <w:proofErr w:type="spellEnd"/>
          </w:p>
        </w:tc>
      </w:tr>
      <w:tr w:rsidR="005D2081" w14:paraId="3407234F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4538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675C2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L04AB04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06107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Адалимумаб</w:t>
            </w:r>
            <w:proofErr w:type="spellEnd"/>
          </w:p>
        </w:tc>
      </w:tr>
      <w:tr w:rsidR="005D2081" w14:paraId="4003C856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2586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644E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L04AC03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F2C5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Анакинра</w:t>
            </w:r>
            <w:proofErr w:type="spellEnd"/>
          </w:p>
        </w:tc>
      </w:tr>
      <w:tr w:rsidR="005D2081" w14:paraId="3F17CF42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96BD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75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A5CA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L04AC07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1A585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Тоцилизумаб</w:t>
            </w:r>
            <w:proofErr w:type="spellEnd"/>
          </w:p>
        </w:tc>
      </w:tr>
      <w:tr w:rsidR="005D2081" w14:paraId="4A89BE35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6FF0E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37B0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L04AC08 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3853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Канакинумаб</w:t>
            </w:r>
            <w:proofErr w:type="spellEnd"/>
          </w:p>
        </w:tc>
      </w:tr>
      <w:tr w:rsidR="005D2081" w14:paraId="6A24C4F1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2D870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60AB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L04AD01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5FA0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Циклоспорин</w:t>
            </w:r>
            <w:proofErr w:type="spellEnd"/>
          </w:p>
        </w:tc>
      </w:tr>
      <w:tr w:rsidR="005D2081" w14:paraId="38C61D3D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4347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D3D5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L04AD02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77F29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Такролимус</w:t>
            </w:r>
            <w:proofErr w:type="spellEnd"/>
          </w:p>
        </w:tc>
      </w:tr>
      <w:tr w:rsidR="005D2081" w14:paraId="5976030B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C82BB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0040B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L04AX02 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7F81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Талидомид</w:t>
            </w:r>
            <w:proofErr w:type="spellEnd"/>
          </w:p>
        </w:tc>
      </w:tr>
      <w:tr w:rsidR="005D2081" w14:paraId="17B2BFCB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F91AB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40A5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L04AX04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D6E72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Леналидомид</w:t>
            </w:r>
            <w:proofErr w:type="spellEnd"/>
          </w:p>
        </w:tc>
      </w:tr>
      <w:tr w:rsidR="005D2081" w14:paraId="6219FB44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480F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3B893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L04AX05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CD87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Пирфенидон</w:t>
            </w:r>
            <w:proofErr w:type="spellEnd"/>
          </w:p>
        </w:tc>
      </w:tr>
      <w:tr w:rsidR="005D2081" w14:paraId="4423F764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940F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82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DEE5D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M01CC01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E4D2F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Пеницилламин</w:t>
            </w:r>
            <w:proofErr w:type="spellEnd"/>
          </w:p>
        </w:tc>
      </w:tr>
      <w:tr w:rsidR="005D2081" w14:paraId="230FFA66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67FC9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83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10E4B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M09AX03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E500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Аталурен</w:t>
            </w:r>
            <w:proofErr w:type="spellEnd"/>
          </w:p>
        </w:tc>
      </w:tr>
      <w:tr w:rsidR="005D2081" w14:paraId="2EA1A4D9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5F232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84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94B8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M09AX07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3019D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Нусинерсен</w:t>
            </w:r>
            <w:proofErr w:type="spellEnd"/>
          </w:p>
        </w:tc>
      </w:tr>
      <w:tr w:rsidR="005D2081" w14:paraId="4BEC7554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DF73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85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2DA4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M05BA06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C4D40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Ибандроновая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кислота</w:t>
            </w:r>
            <w:proofErr w:type="spellEnd"/>
          </w:p>
        </w:tc>
      </w:tr>
      <w:tr w:rsidR="005D2081" w14:paraId="13A45DD4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DF2A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86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1DF8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M09AX06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94476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Этеплирсен</w:t>
            </w:r>
            <w:proofErr w:type="spellEnd"/>
          </w:p>
        </w:tc>
      </w:tr>
      <w:tr w:rsidR="005D2081" w14:paraId="1BF6DAC5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0445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87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A8B88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N07XX09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7B6A6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Диметилфумарат</w:t>
            </w:r>
            <w:proofErr w:type="spellEnd"/>
          </w:p>
        </w:tc>
      </w:tr>
      <w:tr w:rsidR="005D2081" w14:paraId="3CEF19D2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37096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88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30D1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N07XX02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A536C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Рилузол</w:t>
            </w:r>
            <w:proofErr w:type="spellEnd"/>
          </w:p>
        </w:tc>
      </w:tr>
      <w:tr w:rsidR="005D2081" w14:paraId="3F38569E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E60FC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B7945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R05CB01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7F7C1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Ацетилцистеин</w:t>
            </w:r>
            <w:proofErr w:type="spellEnd"/>
          </w:p>
        </w:tc>
      </w:tr>
      <w:tr w:rsidR="005D2081" w14:paraId="50DC6E6B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FCB61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A3C3A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R05CB13 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55DC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Дорназа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альфа</w:t>
            </w:r>
            <w:proofErr w:type="spellEnd"/>
          </w:p>
        </w:tc>
      </w:tr>
      <w:tr w:rsidR="005D2081" w14:paraId="792E921A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4DCC2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91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5C8CF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V03AC03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567DE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Деферазирокс</w:t>
            </w:r>
            <w:proofErr w:type="spellEnd"/>
          </w:p>
        </w:tc>
      </w:tr>
      <w:tr w:rsidR="005D2081" w14:paraId="574B0213" w14:textId="77777777">
        <w:trPr>
          <w:trHeight w:val="30"/>
          <w:tblCellSpacing w:w="0" w:type="auto"/>
        </w:trPr>
        <w:tc>
          <w:tcPr>
            <w:tcW w:w="21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7E337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92</w:t>
            </w:r>
          </w:p>
        </w:tc>
        <w:tc>
          <w:tcPr>
            <w:tcW w:w="71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45A84" w14:textId="77777777" w:rsidR="005D2081" w:rsidRDefault="00B359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V03AF01</w:t>
            </w:r>
          </w:p>
        </w:tc>
        <w:tc>
          <w:tcPr>
            <w:tcW w:w="3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17A3B" w14:textId="77777777" w:rsidR="005D2081" w:rsidRDefault="00B359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Месна</w:t>
            </w:r>
            <w:proofErr w:type="spellEnd"/>
          </w:p>
        </w:tc>
      </w:tr>
    </w:tbl>
    <w:p w14:paraId="739B682B" w14:textId="77777777" w:rsidR="005D2081" w:rsidRDefault="00B359CC">
      <w:pPr>
        <w:spacing w:after="0"/>
        <w:jc w:val="both"/>
      </w:pPr>
      <w:bookmarkStart w:id="29" w:name="z59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Примечание</w:t>
      </w:r>
      <w:proofErr w:type="spellEnd"/>
      <w:r>
        <w:rPr>
          <w:color w:val="000000"/>
          <w:sz w:val="28"/>
        </w:rPr>
        <w:t>:</w:t>
      </w:r>
    </w:p>
    <w:p w14:paraId="2BF82E96" w14:textId="77777777" w:rsidR="005D2081" w:rsidRDefault="00B359CC">
      <w:pPr>
        <w:spacing w:after="0"/>
        <w:jc w:val="both"/>
      </w:pPr>
      <w:bookmarkStart w:id="30" w:name="z60"/>
      <w:bookmarkEnd w:id="29"/>
      <w:r>
        <w:rPr>
          <w:color w:val="000000"/>
          <w:sz w:val="28"/>
        </w:rPr>
        <w:t xml:space="preserve">      БДУ - </w:t>
      </w:r>
      <w:proofErr w:type="spellStart"/>
      <w:r>
        <w:rPr>
          <w:color w:val="000000"/>
          <w:sz w:val="28"/>
        </w:rPr>
        <w:t>без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дополнительного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уточнения</w:t>
      </w:r>
      <w:proofErr w:type="spellEnd"/>
      <w:r>
        <w:rPr>
          <w:color w:val="000000"/>
          <w:sz w:val="28"/>
        </w:rPr>
        <w:t>;</w:t>
      </w:r>
      <w:proofErr w:type="gramEnd"/>
    </w:p>
    <w:p w14:paraId="6B1FF8CC" w14:textId="77777777" w:rsidR="005D2081" w:rsidRPr="00E812BA" w:rsidRDefault="00B359CC">
      <w:pPr>
        <w:spacing w:after="0"/>
        <w:jc w:val="both"/>
        <w:rPr>
          <w:lang w:val="ru-RU"/>
        </w:rPr>
      </w:pPr>
      <w:bookmarkStart w:id="31" w:name="z61"/>
      <w:bookmarkEnd w:id="30"/>
      <w:r>
        <w:rPr>
          <w:color w:val="000000"/>
          <w:sz w:val="28"/>
        </w:rPr>
        <w:t>     </w:t>
      </w:r>
      <w:r w:rsidRPr="00E812BA">
        <w:rPr>
          <w:color w:val="000000"/>
          <w:sz w:val="28"/>
          <w:lang w:val="ru-RU"/>
        </w:rPr>
        <w:t xml:space="preserve"> МКБ - международная классификация болезней 10 го пересмотра;</w:t>
      </w:r>
    </w:p>
    <w:p w14:paraId="44988ED0" w14:textId="77777777" w:rsidR="005D2081" w:rsidRDefault="00B359CC">
      <w:pPr>
        <w:spacing w:after="0"/>
        <w:jc w:val="both"/>
      </w:pPr>
      <w:bookmarkStart w:id="32" w:name="z62"/>
      <w:bookmarkEnd w:id="31"/>
      <w:r>
        <w:rPr>
          <w:color w:val="000000"/>
          <w:sz w:val="28"/>
        </w:rPr>
        <w:t>     </w:t>
      </w:r>
      <w:r w:rsidRPr="00E812B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ЛАГ - </w:t>
      </w:r>
      <w:proofErr w:type="spellStart"/>
      <w:r>
        <w:rPr>
          <w:color w:val="000000"/>
          <w:sz w:val="28"/>
        </w:rPr>
        <w:t>легочная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артериальная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гипертензия</w:t>
      </w:r>
      <w:proofErr w:type="spellEnd"/>
      <w:r>
        <w:rPr>
          <w:color w:val="000000"/>
          <w:sz w:val="28"/>
        </w:rPr>
        <w:t>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7"/>
        <w:gridCol w:w="3850"/>
      </w:tblGrid>
      <w:tr w:rsidR="005D2081" w:rsidRPr="00E812BA" w14:paraId="57C014BF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2"/>
          <w:p w14:paraId="2BABA033" w14:textId="77777777" w:rsidR="005D2081" w:rsidRDefault="00B359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D87CF" w14:textId="77777777" w:rsidR="005D2081" w:rsidRPr="00E812BA" w:rsidRDefault="00B359CC">
            <w:pPr>
              <w:spacing w:after="0"/>
              <w:jc w:val="center"/>
              <w:rPr>
                <w:lang w:val="ru-RU"/>
              </w:rPr>
            </w:pPr>
            <w:r w:rsidRPr="00E812BA">
              <w:rPr>
                <w:color w:val="000000"/>
                <w:sz w:val="20"/>
                <w:lang w:val="ru-RU"/>
              </w:rPr>
              <w:t>Приложение 2 к приказу</w:t>
            </w:r>
            <w:r w:rsidRPr="00E812BA">
              <w:rPr>
                <w:lang w:val="ru-RU"/>
              </w:rPr>
              <w:br/>
            </w:r>
            <w:r w:rsidRPr="00E812BA">
              <w:rPr>
                <w:color w:val="000000"/>
                <w:sz w:val="20"/>
                <w:lang w:val="ru-RU"/>
              </w:rPr>
              <w:t>Министр здравоохранения</w:t>
            </w:r>
            <w:r w:rsidRPr="00E812BA">
              <w:rPr>
                <w:lang w:val="ru-RU"/>
              </w:rPr>
              <w:br/>
            </w:r>
            <w:r w:rsidRPr="00E812BA">
              <w:rPr>
                <w:color w:val="000000"/>
                <w:sz w:val="20"/>
                <w:lang w:val="ru-RU"/>
              </w:rPr>
              <w:t>Республики Казахстан</w:t>
            </w:r>
            <w:r w:rsidRPr="00E812BA">
              <w:rPr>
                <w:lang w:val="ru-RU"/>
              </w:rPr>
              <w:br/>
            </w:r>
            <w:r w:rsidRPr="00E812BA">
              <w:rPr>
                <w:color w:val="000000"/>
                <w:sz w:val="20"/>
                <w:lang w:val="ru-RU"/>
              </w:rPr>
              <w:t>от 20 октября 2020 года</w:t>
            </w:r>
            <w:r w:rsidRPr="00E812BA">
              <w:rPr>
                <w:lang w:val="ru-RU"/>
              </w:rPr>
              <w:br/>
            </w:r>
            <w:r w:rsidRPr="00E812BA">
              <w:rPr>
                <w:color w:val="000000"/>
                <w:sz w:val="20"/>
                <w:lang w:val="ru-RU"/>
              </w:rPr>
              <w:t>№ ҚР ДСМ - 142/2020</w:t>
            </w:r>
          </w:p>
        </w:tc>
      </w:tr>
    </w:tbl>
    <w:p w14:paraId="7EE8C9A9" w14:textId="77777777" w:rsidR="005D2081" w:rsidRPr="00E812BA" w:rsidRDefault="00B359CC">
      <w:pPr>
        <w:spacing w:after="0"/>
        <w:rPr>
          <w:lang w:val="ru-RU"/>
        </w:rPr>
      </w:pPr>
      <w:bookmarkStart w:id="33" w:name="z64"/>
      <w:r w:rsidRPr="00E812BA">
        <w:rPr>
          <w:b/>
          <w:color w:val="000000"/>
          <w:lang w:val="ru-RU"/>
        </w:rPr>
        <w:t xml:space="preserve"> Перечень приказов Министерства здравоохранения Республики Казахстан, признаваемых утратившими силу</w:t>
      </w:r>
    </w:p>
    <w:p w14:paraId="438D5646" w14:textId="77777777" w:rsidR="005D2081" w:rsidRPr="00E812BA" w:rsidRDefault="00B359CC">
      <w:pPr>
        <w:spacing w:after="0"/>
        <w:jc w:val="both"/>
        <w:rPr>
          <w:lang w:val="ru-RU"/>
        </w:rPr>
      </w:pPr>
      <w:bookmarkStart w:id="34" w:name="z65"/>
      <w:bookmarkEnd w:id="33"/>
      <w:r w:rsidRPr="00E812B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812BA">
        <w:rPr>
          <w:color w:val="000000"/>
          <w:sz w:val="28"/>
          <w:lang w:val="ru-RU"/>
        </w:rPr>
        <w:t xml:space="preserve"> 1. Приказ Министра здравоохранения и социального развития Республики Казахстан от 22 мая 2015 года № 370 "Об утверждении Перечня орфанных (редких) заболеваний" (зарегистрирован в Реестре государственной регистрации нормативных правовых актов № 11511, опубликован 15 июля 2015 года в информационно-правовой системе "Әділет");</w:t>
      </w:r>
    </w:p>
    <w:p w14:paraId="20339B44" w14:textId="77777777" w:rsidR="005D2081" w:rsidRPr="00E812BA" w:rsidRDefault="00B359CC">
      <w:pPr>
        <w:spacing w:after="0"/>
        <w:jc w:val="both"/>
        <w:rPr>
          <w:lang w:val="ru-RU"/>
        </w:rPr>
      </w:pPr>
      <w:bookmarkStart w:id="35" w:name="z66"/>
      <w:bookmarkEnd w:id="34"/>
      <w:r w:rsidRPr="00E812B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812BA">
        <w:rPr>
          <w:color w:val="000000"/>
          <w:sz w:val="28"/>
          <w:lang w:val="ru-RU"/>
        </w:rPr>
        <w:t xml:space="preserve"> 2. Приказ Министра здравоохранения и социального развития Республики Казахстан от 29 мая 2015 года № 432 "Об утверждении Перечня орфанных препаратов" (зарегистрирован в Реестре государственной регистрации нормативных правовых актов № 11494, опубликован 10 июля 2015 года в информационно-правовой системе "Әділет");</w:t>
      </w:r>
    </w:p>
    <w:p w14:paraId="76D83F64" w14:textId="77777777" w:rsidR="005D2081" w:rsidRPr="00E812BA" w:rsidRDefault="00B359CC">
      <w:pPr>
        <w:spacing w:after="0"/>
        <w:jc w:val="both"/>
        <w:rPr>
          <w:lang w:val="ru-RU"/>
        </w:rPr>
      </w:pPr>
      <w:bookmarkStart w:id="36" w:name="z67"/>
      <w:bookmarkEnd w:id="35"/>
      <w:r w:rsidRPr="00E812B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812BA">
        <w:rPr>
          <w:color w:val="000000"/>
          <w:sz w:val="28"/>
          <w:lang w:val="ru-RU"/>
        </w:rPr>
        <w:t xml:space="preserve"> 3. Приказ Министра здравоохранения Республики Казахстан от 27 февраля 2018 года № 79 "О внесении изменения и дополнений в приказ Министра </w:t>
      </w:r>
      <w:r w:rsidRPr="00E812BA">
        <w:rPr>
          <w:color w:val="000000"/>
          <w:sz w:val="28"/>
          <w:lang w:val="ru-RU"/>
        </w:rPr>
        <w:lastRenderedPageBreak/>
        <w:t>здравоохранения и социального развития Республики Казахстан от 22 мая 2015 года № 370 "Об утверждении Перечня орфанных (редких) заболеваний" (зарегистрирован в Реестре государственной регистрации нормативных правовых актов № 16627, опубликован 29 марта 2018 года в Эталонном контрольном банке нормативных правовых актов Республики Казахстан);</w:t>
      </w:r>
    </w:p>
    <w:p w14:paraId="6104C84D" w14:textId="77777777" w:rsidR="005D2081" w:rsidRPr="00E812BA" w:rsidRDefault="00B359CC">
      <w:pPr>
        <w:spacing w:after="0"/>
        <w:jc w:val="both"/>
        <w:rPr>
          <w:lang w:val="ru-RU"/>
        </w:rPr>
      </w:pPr>
      <w:bookmarkStart w:id="37" w:name="z68"/>
      <w:bookmarkEnd w:id="36"/>
      <w:r w:rsidRPr="00E812B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812BA">
        <w:rPr>
          <w:color w:val="000000"/>
          <w:sz w:val="28"/>
          <w:lang w:val="ru-RU"/>
        </w:rPr>
        <w:t xml:space="preserve"> 4. Приказ Министра здравоохранения Республики Казахстан от 27 августа 2019 года № ҚР ДСМ-115 "О внесении дополнения в приказ Министра здравоохранения и социального развития Республики Казахстан от 22 мая 2015 года № 370 "Об утверждении Перечня орфанных (редких) заболеваний" (зарегистрирован в Реестре государственной регистрации нормативных правовых актов № 19304, опубликован 3 сентября 2019 года в Эталонном контрольном банке нормативных правовых актов Республики Казахстан);</w:t>
      </w:r>
    </w:p>
    <w:p w14:paraId="0F851E3F" w14:textId="77777777" w:rsidR="005D2081" w:rsidRPr="00E812BA" w:rsidRDefault="00B359CC">
      <w:pPr>
        <w:spacing w:after="0"/>
        <w:jc w:val="both"/>
        <w:rPr>
          <w:lang w:val="ru-RU"/>
        </w:rPr>
      </w:pPr>
      <w:bookmarkStart w:id="38" w:name="z69"/>
      <w:bookmarkEnd w:id="37"/>
      <w:r w:rsidRPr="00E812B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812BA">
        <w:rPr>
          <w:color w:val="000000"/>
          <w:sz w:val="28"/>
          <w:lang w:val="ru-RU"/>
        </w:rPr>
        <w:t xml:space="preserve"> 5. Приказ Министра здравоохранения Республики Казахстан от 27 февраля 2020 года № ҚР ДСМ-13/2020 "О внесении дополнений в приказ Министра здравоохранения и социального развития Республики Казахстан от 22 мая 2015 года № 370 "Об утверждении Перечня орфанных (редких) заболеваний" (зарегистрирован в Реестре государственной регистрации нормативных правовых актов № 20084, опубликован 3 марта 2020 года в Эталонном контрольном банке нормативных правовых актов Республики Казахстан).</w:t>
      </w:r>
    </w:p>
    <w:bookmarkEnd w:id="38"/>
    <w:p w14:paraId="00E61C6D" w14:textId="77777777" w:rsidR="005D2081" w:rsidRPr="00E812BA" w:rsidRDefault="00B359CC">
      <w:pPr>
        <w:spacing w:after="0"/>
        <w:rPr>
          <w:lang w:val="ru-RU"/>
        </w:rPr>
      </w:pPr>
      <w:r w:rsidRPr="00E812BA">
        <w:rPr>
          <w:lang w:val="ru-RU"/>
        </w:rPr>
        <w:br/>
      </w:r>
      <w:r w:rsidRPr="00E812BA">
        <w:rPr>
          <w:lang w:val="ru-RU"/>
        </w:rPr>
        <w:br/>
      </w:r>
    </w:p>
    <w:p w14:paraId="16DD244B" w14:textId="77777777" w:rsidR="005D2081" w:rsidRPr="00E812BA" w:rsidRDefault="00B359CC">
      <w:pPr>
        <w:pStyle w:val="disclaimer"/>
        <w:rPr>
          <w:lang w:val="ru-RU"/>
        </w:rPr>
      </w:pPr>
      <w:r w:rsidRPr="00E812BA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5D2081" w:rsidRPr="00E812BA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2081"/>
    <w:rsid w:val="005D2081"/>
    <w:rsid w:val="00B359CC"/>
    <w:rsid w:val="00E8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ACFBE"/>
  <w15:docId w15:val="{2AA8845E-BC1D-4D04-8C0E-06ADB2AB4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2754</Words>
  <Characters>15698</Characters>
  <Application>Microsoft Office Word</Application>
  <DocSecurity>0</DocSecurity>
  <Lines>130</Lines>
  <Paragraphs>36</Paragraphs>
  <ScaleCrop>false</ScaleCrop>
  <Company/>
  <LinksUpToDate>false</LinksUpToDate>
  <CharactersWithSpaces>18416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Сарсембаева Дана Алибековна</cp:lastModifiedBy>
  <cp:revision>2</cp:revision>
  <dcterms:created xsi:type="dcterms:W3CDTF">2020-12-25T12:25:00Z</dcterms:created>
  <dcterms:modified xsi:type="dcterms:W3CDTF">2020-12-25T12:25:00Z</dcterms:modified>
</cp:coreProperties>
</file>